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250DFAF9"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6936DF">
        <w:rPr>
          <w:rFonts w:ascii="Arial" w:hAnsi="Arial" w:cs="Arial"/>
          <w:sz w:val="18"/>
          <w:szCs w:val="18"/>
        </w:rPr>
        <w:t>May 2020</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2D136BC4" w14:textId="77777777"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___;  Amendment ___;  Repeal ___;  Repeal and Reenact ___</w:t>
            </w:r>
          </w:p>
        </w:tc>
      </w:tr>
      <w:tr w:rsidR="006431BE" w:rsidRPr="00414E0D" w14:paraId="73532D07"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414E0D" w:rsidRDefault="00CF36B3" w:rsidP="00E85F9B">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CF36B3" w:rsidRPr="00414E0D" w:rsidRDefault="00D01884" w:rsidP="00E85F9B">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0A3CA326"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7777777" w:rsidR="00682427" w:rsidRPr="00414E0D" w:rsidRDefault="00682427" w:rsidP="00E85F9B">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0D119C72" w14:textId="43135C09"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433A4D">
              <w:rPr>
                <w:rFonts w:ascii="Arial" w:hAnsi="Arial" w:cs="Arial"/>
                <w:b/>
                <w:color w:val="000000" w:themeColor="text1"/>
                <w:sz w:val="18"/>
                <w:szCs w:val="18"/>
              </w:rPr>
              <w:t>307-</w:t>
            </w:r>
            <w:r w:rsidR="00A7141C">
              <w:rPr>
                <w:rFonts w:ascii="Arial" w:hAnsi="Arial" w:cs="Arial"/>
                <w:b/>
                <w:color w:val="000000" w:themeColor="text1"/>
                <w:sz w:val="18"/>
                <w:szCs w:val="18"/>
              </w:rPr>
              <w:t>801-1</w:t>
            </w:r>
          </w:p>
        </w:tc>
        <w:tc>
          <w:tcPr>
            <w:tcW w:w="2745" w:type="dxa"/>
            <w:tcBorders>
              <w:top w:val="outset" w:sz="6" w:space="0" w:color="auto"/>
              <w:left w:val="outset" w:sz="6" w:space="0" w:color="auto"/>
              <w:bottom w:val="outset" w:sz="6" w:space="0" w:color="auto"/>
              <w:right w:val="outset" w:sz="6" w:space="0" w:color="auto"/>
            </w:tcBorders>
          </w:tcPr>
          <w:p w14:paraId="77AB85E5" w14:textId="77777777"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No. </w:t>
            </w:r>
            <w:r w:rsidR="00AC60A3" w:rsidRPr="005A7398">
              <w:rPr>
                <w:rFonts w:ascii="Arial" w:hAnsi="Arial" w:cs="Arial"/>
                <w:b/>
                <w:color w:val="000000" w:themeColor="text1"/>
                <w:szCs w:val="20"/>
              </w:rPr>
              <w:t>(Office Use Only)</w:t>
            </w:r>
          </w:p>
        </w:tc>
      </w:tr>
      <w:tr w:rsidR="006431BE" w:rsidRPr="00414E0D" w14:paraId="0CBBDB7F"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4B8D25"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1472A1F4"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414E0D" w:rsidRPr="00414E0D" w:rsidRDefault="00414E0D" w:rsidP="00E85F9B">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727933D3" w:rsidR="00414E0D"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Environmental Quality</w:t>
            </w:r>
          </w:p>
        </w:tc>
      </w:tr>
      <w:tr w:rsidR="005732E8"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06AA5EFA" w:rsidR="005732E8"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Air Quality</w:t>
            </w:r>
          </w:p>
        </w:tc>
      </w:tr>
      <w:tr w:rsidR="005732E8"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687F8CFF" w:rsidR="005732E8"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Fourth Floor</w:t>
            </w:r>
          </w:p>
        </w:tc>
      </w:tr>
      <w:tr w:rsidR="005732E8"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7F0374BB" w:rsidR="005732E8"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Multi Agency State Office Building</w:t>
            </w:r>
          </w:p>
        </w:tc>
      </w:tr>
      <w:tr w:rsidR="005732E8"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69C081EC" w:rsidR="005732E8" w:rsidRPr="00414E0D" w:rsidRDefault="00657E1F" w:rsidP="00E85F9B">
            <w:pPr>
              <w:rPr>
                <w:rFonts w:ascii="Arial" w:hAnsi="Arial" w:cs="Arial"/>
                <w:color w:val="000000" w:themeColor="text1"/>
                <w:sz w:val="18"/>
                <w:szCs w:val="18"/>
              </w:rPr>
            </w:pPr>
            <w:r>
              <w:rPr>
                <w:rFonts w:ascii="Arial" w:hAnsi="Arial" w:cs="Arial"/>
                <w:color w:val="000000" w:themeColor="text1"/>
                <w:sz w:val="18"/>
                <w:szCs w:val="18"/>
              </w:rPr>
              <w:t>195 N 1950 W</w:t>
            </w:r>
          </w:p>
        </w:tc>
      </w:tr>
      <w:tr w:rsidR="005732E8"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21BE9170" w:rsidR="005732E8" w:rsidRPr="00414E0D" w:rsidRDefault="00657E1F" w:rsidP="00E85F9B">
            <w:pPr>
              <w:rPr>
                <w:rFonts w:ascii="Arial" w:hAnsi="Arial" w:cs="Arial"/>
                <w:color w:val="000000" w:themeColor="text1"/>
                <w:sz w:val="18"/>
                <w:szCs w:val="18"/>
              </w:rPr>
            </w:pPr>
            <w:r>
              <w:rPr>
                <w:rFonts w:ascii="Arial" w:hAnsi="Arial" w:cs="Arial"/>
                <w:color w:val="000000" w:themeColor="text1"/>
                <w:sz w:val="18"/>
                <w:szCs w:val="18"/>
              </w:rPr>
              <w:t xml:space="preserve">Salt Lake </w:t>
            </w:r>
            <w:r w:rsidR="001D4856">
              <w:rPr>
                <w:rFonts w:ascii="Arial" w:hAnsi="Arial" w:cs="Arial"/>
                <w:color w:val="000000" w:themeColor="text1"/>
                <w:sz w:val="18"/>
                <w:szCs w:val="18"/>
              </w:rPr>
              <w:t>City, UT 84116</w:t>
            </w:r>
          </w:p>
        </w:tc>
      </w:tr>
      <w:tr w:rsidR="005732E8"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11FB793A" w:rsidR="005732E8" w:rsidRPr="00414E0D" w:rsidRDefault="001D4856" w:rsidP="00E85F9B">
            <w:pPr>
              <w:rPr>
                <w:rFonts w:ascii="Arial" w:hAnsi="Arial" w:cs="Arial"/>
                <w:color w:val="000000" w:themeColor="text1"/>
                <w:sz w:val="18"/>
                <w:szCs w:val="18"/>
              </w:rPr>
            </w:pPr>
            <w:r>
              <w:rPr>
                <w:rFonts w:ascii="Arial" w:hAnsi="Arial" w:cs="Arial"/>
                <w:color w:val="000000" w:themeColor="text1"/>
                <w:sz w:val="18"/>
                <w:szCs w:val="18"/>
              </w:rPr>
              <w:t>PO Box 144820</w:t>
            </w:r>
          </w:p>
        </w:tc>
      </w:tr>
      <w:tr w:rsidR="005732E8"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02262443" w:rsidR="005732E8" w:rsidRPr="00414E0D" w:rsidRDefault="001D4856" w:rsidP="00E85F9B">
            <w:pPr>
              <w:rPr>
                <w:rFonts w:ascii="Arial" w:hAnsi="Arial" w:cs="Arial"/>
                <w:color w:val="000000" w:themeColor="text1"/>
                <w:sz w:val="18"/>
                <w:szCs w:val="18"/>
              </w:rPr>
            </w:pPr>
            <w:r>
              <w:rPr>
                <w:rFonts w:ascii="Arial" w:hAnsi="Arial" w:cs="Arial"/>
                <w:color w:val="000000" w:themeColor="text1"/>
                <w:sz w:val="18"/>
                <w:szCs w:val="18"/>
              </w:rPr>
              <w:t>Salt Lake City, UT 84116-4820</w:t>
            </w:r>
          </w:p>
        </w:tc>
      </w:tr>
      <w:tr w:rsidR="005732E8"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7777777" w:rsidR="005732E8" w:rsidRPr="00414E0D" w:rsidRDefault="005732E8" w:rsidP="00E85F9B">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9279FD"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1F548D93" w:rsidR="009279FD" w:rsidRPr="00B61523" w:rsidRDefault="001D4856" w:rsidP="0054318E">
            <w:pPr>
              <w:rPr>
                <w:rFonts w:ascii="Arial" w:hAnsi="Arial" w:cs="Arial"/>
                <w:color w:val="000000" w:themeColor="text1"/>
                <w:sz w:val="18"/>
                <w:szCs w:val="18"/>
              </w:rPr>
            </w:pPr>
            <w:r>
              <w:rPr>
                <w:rFonts w:ascii="Arial" w:hAnsi="Arial" w:cs="Arial"/>
                <w:color w:val="000000" w:themeColor="text1"/>
                <w:sz w:val="18"/>
                <w:szCs w:val="18"/>
              </w:rPr>
              <w:t>Liam Thrailkill</w:t>
            </w:r>
          </w:p>
        </w:tc>
        <w:tc>
          <w:tcPr>
            <w:tcW w:w="1435" w:type="dxa"/>
            <w:tcBorders>
              <w:top w:val="outset" w:sz="6" w:space="0" w:color="auto"/>
              <w:left w:val="outset" w:sz="6" w:space="0" w:color="auto"/>
              <w:bottom w:val="outset" w:sz="6" w:space="0" w:color="auto"/>
              <w:right w:val="outset" w:sz="6" w:space="0" w:color="auto"/>
            </w:tcBorders>
          </w:tcPr>
          <w:p w14:paraId="30F10502" w14:textId="31130A2D" w:rsidR="009279FD" w:rsidRPr="00B61523" w:rsidRDefault="001D4856" w:rsidP="0054318E">
            <w:pPr>
              <w:rPr>
                <w:rFonts w:ascii="Arial" w:hAnsi="Arial" w:cs="Arial"/>
                <w:color w:val="000000" w:themeColor="text1"/>
                <w:sz w:val="18"/>
                <w:szCs w:val="18"/>
              </w:rPr>
            </w:pPr>
            <w:r>
              <w:rPr>
                <w:rFonts w:ascii="Arial" w:hAnsi="Arial" w:cs="Arial"/>
                <w:color w:val="000000" w:themeColor="text1"/>
                <w:sz w:val="18"/>
                <w:szCs w:val="18"/>
              </w:rPr>
              <w:t>801-536-4419</w:t>
            </w:r>
          </w:p>
        </w:tc>
        <w:tc>
          <w:tcPr>
            <w:tcW w:w="5487" w:type="dxa"/>
            <w:tcBorders>
              <w:top w:val="outset" w:sz="6" w:space="0" w:color="auto"/>
              <w:left w:val="outset" w:sz="6" w:space="0" w:color="auto"/>
              <w:bottom w:val="outset" w:sz="6" w:space="0" w:color="auto"/>
              <w:right w:val="outset" w:sz="6" w:space="0" w:color="auto"/>
            </w:tcBorders>
          </w:tcPr>
          <w:p w14:paraId="2959E968" w14:textId="0CA7F495" w:rsidR="009279FD" w:rsidRPr="00B61523" w:rsidRDefault="001D4856" w:rsidP="0054318E">
            <w:pPr>
              <w:rPr>
                <w:rFonts w:ascii="Arial" w:hAnsi="Arial" w:cs="Arial"/>
                <w:color w:val="000000" w:themeColor="text1"/>
                <w:sz w:val="18"/>
                <w:szCs w:val="18"/>
              </w:rPr>
            </w:pPr>
            <w:r>
              <w:rPr>
                <w:rFonts w:ascii="Arial" w:hAnsi="Arial" w:cs="Arial"/>
                <w:color w:val="000000" w:themeColor="text1"/>
                <w:sz w:val="18"/>
                <w:szCs w:val="18"/>
              </w:rPr>
              <w:t>lthrailkill@utah.gov</w:t>
            </w:r>
          </w:p>
        </w:tc>
      </w:tr>
      <w:tr w:rsidR="009279FD" w:rsidRPr="00414E0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77777777" w:rsidR="009279FD" w:rsidRPr="00B61523" w:rsidRDefault="009279FD" w:rsidP="0054318E">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784231C" w14:textId="77777777" w:rsidR="009279FD" w:rsidRPr="00B61523" w:rsidRDefault="009279FD" w:rsidP="0054318E">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0343C257" w14:textId="77777777" w:rsidR="009279FD" w:rsidRPr="00B61523" w:rsidRDefault="009279FD" w:rsidP="0054318E">
            <w:pPr>
              <w:rPr>
                <w:rFonts w:ascii="Arial" w:hAnsi="Arial" w:cs="Arial"/>
                <w:color w:val="000000" w:themeColor="text1"/>
                <w:sz w:val="18"/>
                <w:szCs w:val="18"/>
              </w:rPr>
            </w:pPr>
          </w:p>
        </w:tc>
      </w:tr>
      <w:tr w:rsidR="009279FD" w:rsidRPr="00414E0D"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77777777" w:rsidR="009279FD" w:rsidRPr="00B61523" w:rsidRDefault="009279FD" w:rsidP="0054318E">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A4A7D7" w14:textId="77777777" w:rsidR="009279FD" w:rsidRPr="00B61523" w:rsidRDefault="009279FD" w:rsidP="0054318E">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9279FD" w:rsidRPr="00B61523" w:rsidRDefault="009279FD" w:rsidP="0054318E">
            <w:pPr>
              <w:rPr>
                <w:rFonts w:ascii="Arial" w:hAnsi="Arial" w:cs="Arial"/>
                <w:color w:val="000000" w:themeColor="text1"/>
                <w:sz w:val="18"/>
                <w:szCs w:val="18"/>
              </w:rPr>
            </w:pPr>
          </w:p>
        </w:tc>
      </w:tr>
      <w:tr w:rsidR="009279FD"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9279FD" w:rsidRPr="00414E0D" w:rsidRDefault="009279FD" w:rsidP="00E85F9B">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77777777"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p w14:paraId="6FC98515" w14:textId="58BE8BDA" w:rsidR="005732E8" w:rsidRPr="00414E0D" w:rsidRDefault="00A7141C" w:rsidP="00E85F9B">
            <w:pPr>
              <w:rPr>
                <w:rFonts w:ascii="Arial" w:hAnsi="Arial" w:cs="Arial"/>
                <w:color w:val="000000" w:themeColor="text1"/>
                <w:sz w:val="18"/>
                <w:szCs w:val="18"/>
              </w:rPr>
            </w:pPr>
            <w:r>
              <w:rPr>
                <w:rFonts w:ascii="Arial" w:hAnsi="Arial" w:cs="Arial"/>
                <w:color w:val="000000" w:themeColor="text1"/>
                <w:sz w:val="18"/>
                <w:szCs w:val="18"/>
              </w:rPr>
              <w:t>Purpose and Authority</w:t>
            </w:r>
          </w:p>
          <w:p w14:paraId="210361A1" w14:textId="77777777" w:rsidR="005732E8" w:rsidRPr="00414E0D" w:rsidRDefault="005732E8" w:rsidP="00E85F9B">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(If this is a new rule, what is the purpose of the rule? If this is an amendment, repeal, or repeal and reenact, what is the reason for the filing?)</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5E322F64" w14:textId="6494B006" w:rsidR="005732E8" w:rsidRPr="00414E0D" w:rsidRDefault="00A7141C" w:rsidP="00E85F9B">
            <w:pPr>
              <w:rPr>
                <w:rFonts w:ascii="Arial" w:hAnsi="Arial" w:cs="Arial"/>
                <w:color w:val="000000" w:themeColor="text1"/>
                <w:sz w:val="18"/>
                <w:szCs w:val="18"/>
              </w:rPr>
            </w:pPr>
            <w:r>
              <w:rPr>
                <w:rFonts w:ascii="Arial" w:hAnsi="Arial" w:cs="Arial"/>
                <w:color w:val="000000" w:themeColor="text1"/>
                <w:sz w:val="18"/>
                <w:szCs w:val="18"/>
              </w:rPr>
              <w:t xml:space="preserve">Due to Senate Bill 88 being passed by the Utah State Legislature in 2020, amendments were needed in R307-801-1 to bring the rule in line with Utah Code. </w:t>
            </w:r>
          </w:p>
          <w:p w14:paraId="4650FC80" w14:textId="77777777" w:rsidR="005732E8" w:rsidRPr="00414E0D" w:rsidRDefault="005732E8" w:rsidP="00E85F9B">
            <w:pPr>
              <w:rPr>
                <w:rFonts w:ascii="Arial" w:hAnsi="Arial" w:cs="Arial"/>
                <w:color w:val="000000" w:themeColor="text1"/>
                <w:sz w:val="18"/>
                <w:szCs w:val="18"/>
              </w:rPr>
            </w:pP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p>
        </w:tc>
      </w:tr>
      <w:tr w:rsidR="005732E8" w:rsidRPr="00414E0D" w14:paraId="3970452B" w14:textId="77777777" w:rsidTr="00414E0D">
        <w:trPr>
          <w:tblCellSpacing w:w="7" w:type="dxa"/>
          <w:jc w:val="center"/>
        </w:trPr>
        <w:tc>
          <w:tcPr>
            <w:tcW w:w="9693" w:type="dxa"/>
          </w:tcPr>
          <w:p w14:paraId="072C0502" w14:textId="3731D4E2" w:rsidR="005732E8" w:rsidRPr="00414E0D" w:rsidRDefault="00A7141C" w:rsidP="00E85F9B">
            <w:pPr>
              <w:rPr>
                <w:rFonts w:ascii="Arial" w:hAnsi="Arial" w:cs="Arial"/>
                <w:color w:val="000000" w:themeColor="text1"/>
                <w:sz w:val="18"/>
                <w:szCs w:val="18"/>
              </w:rPr>
            </w:pPr>
            <w:r>
              <w:rPr>
                <w:rFonts w:ascii="Arial" w:hAnsi="Arial" w:cs="Arial"/>
                <w:color w:val="000000" w:themeColor="text1"/>
                <w:sz w:val="18"/>
                <w:szCs w:val="18"/>
              </w:rPr>
              <w:t>The amendments to R307-801-1 merely update the reference to the Utah Code as amended by Senate Bill 88.</w:t>
            </w:r>
          </w:p>
          <w:p w14:paraId="2214EF03" w14:textId="77777777" w:rsidR="005732E8" w:rsidRDefault="005732E8" w:rsidP="00E85F9B">
            <w:pPr>
              <w:rPr>
                <w:rFonts w:ascii="Arial" w:hAnsi="Arial" w:cs="Arial"/>
                <w:color w:val="000000" w:themeColor="text1"/>
                <w:sz w:val="18"/>
                <w:szCs w:val="18"/>
              </w:rPr>
            </w:pPr>
          </w:p>
          <w:p w14:paraId="182217D7" w14:textId="77777777" w:rsidR="00A7141C" w:rsidRPr="00312ED7" w:rsidRDefault="00A7141C" w:rsidP="00A7141C">
            <w:pPr>
              <w:rPr>
                <w:rFonts w:ascii="Arial" w:hAnsi="Arial" w:cs="Arial"/>
                <w:color w:val="000000" w:themeColor="text1"/>
                <w:sz w:val="18"/>
                <w:szCs w:val="18"/>
              </w:rPr>
            </w:pPr>
            <w:r w:rsidRPr="00312ED7">
              <w:rPr>
                <w:rFonts w:ascii="Arial" w:hAnsi="Arial" w:cs="Arial"/>
                <w:color w:val="000000" w:themeColor="text1"/>
                <w:sz w:val="18"/>
                <w:szCs w:val="18"/>
              </w:rPr>
              <w:t>A public hearing is set for Monday, August 3, 2020. Further details may be found below.  The hearing will be cancelled should no request for one be made by Friday, July 31, 2020, at 5:00PM MT.  The final status of the public hearing will be posted on Friday, July 31, after 5:00PM MT. The status of the public hearing may be checked at the following website location under the corresponding rule.</w:t>
            </w:r>
          </w:p>
          <w:p w14:paraId="6EF94D19" w14:textId="77777777" w:rsidR="00A7141C" w:rsidRPr="00312ED7" w:rsidRDefault="00A7141C" w:rsidP="00A7141C">
            <w:pPr>
              <w:rPr>
                <w:rFonts w:ascii="Arial" w:hAnsi="Arial" w:cs="Arial"/>
                <w:color w:val="000000" w:themeColor="text1"/>
                <w:sz w:val="18"/>
                <w:szCs w:val="18"/>
              </w:rPr>
            </w:pPr>
          </w:p>
          <w:p w14:paraId="6D0FA88C" w14:textId="5ACB9344" w:rsidR="00A7141C" w:rsidRDefault="00ED0A6D" w:rsidP="00A7141C">
            <w:pPr>
              <w:rPr>
                <w:rStyle w:val="Hyperlink"/>
                <w:rFonts w:ascii="Arial" w:hAnsi="Arial" w:cs="Arial"/>
                <w:sz w:val="18"/>
                <w:szCs w:val="18"/>
              </w:rPr>
            </w:pPr>
            <w:hyperlink r:id="rId7" w:history="1">
              <w:r w:rsidR="00A7141C" w:rsidRPr="00312ED7">
                <w:rPr>
                  <w:rStyle w:val="Hyperlink"/>
                  <w:rFonts w:ascii="Arial" w:hAnsi="Arial" w:cs="Arial"/>
                  <w:sz w:val="18"/>
                  <w:szCs w:val="18"/>
                </w:rPr>
                <w:t>https://deq.utah.gov/public-notices-archive/air-quality-rule-plan-changes-open-public-comment</w:t>
              </w:r>
            </w:hyperlink>
          </w:p>
          <w:p w14:paraId="4EDD7EE1" w14:textId="22595C26" w:rsidR="00ED0A6D" w:rsidRDefault="00ED0A6D" w:rsidP="00A7141C">
            <w:pPr>
              <w:rPr>
                <w:rFonts w:ascii="Arial" w:hAnsi="Arial" w:cs="Arial"/>
                <w:color w:val="000000" w:themeColor="text1"/>
                <w:sz w:val="18"/>
                <w:szCs w:val="18"/>
              </w:rPr>
            </w:pPr>
          </w:p>
          <w:p w14:paraId="45D5CF68" w14:textId="77777777" w:rsidR="00ED0A6D" w:rsidRDefault="00ED0A6D" w:rsidP="00ED0A6D">
            <w:pPr>
              <w:rPr>
                <w:rFonts w:ascii="Arial" w:hAnsi="Arial" w:cs="Arial"/>
                <w:color w:val="000000" w:themeColor="text1"/>
                <w:sz w:val="18"/>
                <w:szCs w:val="18"/>
              </w:rPr>
            </w:pPr>
            <w:r>
              <w:rPr>
                <w:rFonts w:ascii="Arial" w:hAnsi="Arial" w:cs="Arial"/>
                <w:color w:val="000000" w:themeColor="text1"/>
                <w:sz w:val="18"/>
                <w:szCs w:val="18"/>
              </w:rPr>
              <w:t>Interested persons can participate electronically, via the internet:</w:t>
            </w:r>
          </w:p>
          <w:p w14:paraId="3682ADDC" w14:textId="77777777" w:rsidR="00ED0A6D" w:rsidRDefault="00ED0A6D" w:rsidP="00ED0A6D">
            <w:pPr>
              <w:rPr>
                <w:rFonts w:ascii="Arial" w:hAnsi="Arial" w:cs="Arial"/>
                <w:color w:val="000000" w:themeColor="text1"/>
                <w:sz w:val="18"/>
                <w:szCs w:val="18"/>
              </w:rPr>
            </w:pPr>
          </w:p>
          <w:p w14:paraId="4E54AC09" w14:textId="77777777" w:rsidR="00ED0A6D" w:rsidRDefault="00ED0A6D" w:rsidP="00ED0A6D">
            <w:pPr>
              <w:rPr>
                <w:rFonts w:ascii="Arial" w:hAnsi="Arial" w:cs="Arial"/>
                <w:color w:val="222222"/>
                <w:sz w:val="18"/>
                <w:szCs w:val="18"/>
                <w:shd w:val="clear" w:color="auto" w:fill="FFFFFF"/>
              </w:rPr>
            </w:pPr>
            <w:hyperlink r:id="rId8" w:history="1">
              <w:r w:rsidRPr="008139A4">
                <w:rPr>
                  <w:rStyle w:val="Hyperlink"/>
                  <w:rFonts w:ascii="Arial" w:hAnsi="Arial" w:cs="Arial"/>
                  <w:sz w:val="18"/>
                  <w:szCs w:val="18"/>
                  <w:shd w:val="clear" w:color="auto" w:fill="FFFFFF"/>
                </w:rPr>
                <w:t>https://meetingsamer15.webex.com/meetingsamer15/j.php?MTID=me86cb2376056a51b26bef1de0d6827d4</w:t>
              </w:r>
            </w:hyperlink>
          </w:p>
          <w:p w14:paraId="2158AA51" w14:textId="77777777" w:rsidR="00ED0A6D" w:rsidRDefault="00ED0A6D" w:rsidP="00ED0A6D">
            <w:pPr>
              <w:rPr>
                <w:rFonts w:ascii="Arial" w:hAnsi="Arial" w:cs="Arial"/>
                <w:color w:val="000000" w:themeColor="text1"/>
                <w:sz w:val="18"/>
                <w:szCs w:val="18"/>
              </w:rPr>
            </w:pPr>
            <w:r>
              <w:rPr>
                <w:rFonts w:ascii="Arial" w:hAnsi="Arial" w:cs="Arial"/>
                <w:color w:val="000000" w:themeColor="text1"/>
                <w:sz w:val="18"/>
                <w:szCs w:val="18"/>
              </w:rPr>
              <w:t>Meeting number: 126 786 2510</w:t>
            </w:r>
          </w:p>
          <w:p w14:paraId="618A9F1E" w14:textId="77777777" w:rsidR="00ED0A6D" w:rsidRDefault="00ED0A6D" w:rsidP="00ED0A6D">
            <w:pPr>
              <w:rPr>
                <w:rFonts w:ascii="Arial" w:hAnsi="Arial" w:cs="Arial"/>
                <w:color w:val="000000" w:themeColor="text1"/>
                <w:sz w:val="18"/>
                <w:szCs w:val="18"/>
              </w:rPr>
            </w:pPr>
            <w:r>
              <w:rPr>
                <w:rFonts w:ascii="Arial" w:hAnsi="Arial" w:cs="Arial"/>
                <w:color w:val="000000" w:themeColor="text1"/>
                <w:sz w:val="18"/>
                <w:szCs w:val="18"/>
              </w:rPr>
              <w:t>Meeting password: w23pJRe9sii (92375739 from phones and video systems)</w:t>
            </w:r>
          </w:p>
          <w:p w14:paraId="5930F28C" w14:textId="1E073CDC" w:rsidR="00ED0A6D" w:rsidRPr="00312ED7" w:rsidRDefault="00ED0A6D" w:rsidP="00ED0A6D">
            <w:pPr>
              <w:rPr>
                <w:rFonts w:ascii="Arial" w:hAnsi="Arial" w:cs="Arial"/>
                <w:color w:val="000000" w:themeColor="text1"/>
                <w:sz w:val="18"/>
                <w:szCs w:val="18"/>
              </w:rPr>
            </w:pPr>
            <w:r>
              <w:rPr>
                <w:rFonts w:ascii="Arial" w:hAnsi="Arial" w:cs="Arial"/>
                <w:color w:val="000000" w:themeColor="text1"/>
                <w:sz w:val="18"/>
                <w:szCs w:val="18"/>
              </w:rPr>
              <w:t>Join by Phone: 1-408-418-9388</w:t>
            </w:r>
            <w:bookmarkStart w:id="0" w:name="_GoBack"/>
            <w:bookmarkEnd w:id="0"/>
          </w:p>
          <w:p w14:paraId="3EC8D3C0" w14:textId="77777777" w:rsidR="00A7141C" w:rsidRPr="00414E0D" w:rsidRDefault="00A7141C" w:rsidP="00E85F9B">
            <w:pPr>
              <w:rPr>
                <w:rFonts w:ascii="Arial" w:hAnsi="Arial" w:cs="Arial"/>
                <w:color w:val="000000" w:themeColor="text1"/>
                <w:sz w:val="18"/>
                <w:szCs w:val="18"/>
              </w:rPr>
            </w:pPr>
          </w:p>
        </w:tc>
      </w:tr>
    </w:tbl>
    <w:p w14:paraId="231A42FD" w14:textId="77777777" w:rsidR="00646E1C" w:rsidRPr="00414E0D" w:rsidRDefault="00646E1C">
      <w:pPr>
        <w:rPr>
          <w:rFonts w:ascii="Arial" w:hAnsi="Arial" w:cs="Arial"/>
          <w:color w:val="000000" w:themeColor="text1"/>
          <w:sz w:val="18"/>
          <w:szCs w:val="18"/>
        </w:rPr>
      </w:pPr>
    </w:p>
    <w:p w14:paraId="41889883" w14:textId="77777777"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Aggregate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 State budget:</w:t>
            </w:r>
          </w:p>
        </w:tc>
      </w:tr>
      <w:tr w:rsidR="005732E8" w:rsidRPr="00414E0D" w14:paraId="44DA0178" w14:textId="77777777" w:rsidTr="00414E0D">
        <w:trPr>
          <w:tblCellSpacing w:w="7" w:type="dxa"/>
          <w:jc w:val="center"/>
        </w:trPr>
        <w:tc>
          <w:tcPr>
            <w:tcW w:w="10225" w:type="dxa"/>
            <w:gridSpan w:val="4"/>
            <w:shd w:val="clear" w:color="auto" w:fill="auto"/>
          </w:tcPr>
          <w:p w14:paraId="65F4EF53" w14:textId="79A046B6" w:rsidR="005732E8" w:rsidRDefault="00A7141C" w:rsidP="005A7398">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the state budget because the amendments merely update the reference to the Utah Code as amended by Senate Bill 88.</w:t>
            </w:r>
          </w:p>
          <w:p w14:paraId="3C19CCFE" w14:textId="6272B775" w:rsidR="00A7141C" w:rsidRPr="00414E0D" w:rsidRDefault="00A7141C" w:rsidP="005A7398">
            <w:pPr>
              <w:keepLines/>
              <w:rPr>
                <w:rFonts w:ascii="Arial" w:hAnsi="Arial" w:cs="Arial"/>
                <w:color w:val="000000" w:themeColor="text1"/>
                <w:sz w:val="18"/>
                <w:szCs w:val="18"/>
              </w:rPr>
            </w:pP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B) Local governments:</w:t>
            </w:r>
          </w:p>
        </w:tc>
      </w:tr>
      <w:tr w:rsidR="005732E8" w:rsidRPr="00414E0D" w14:paraId="21E91F8C" w14:textId="77777777" w:rsidTr="00414E0D">
        <w:trPr>
          <w:tblCellSpacing w:w="7" w:type="dxa"/>
          <w:jc w:val="center"/>
        </w:trPr>
        <w:tc>
          <w:tcPr>
            <w:tcW w:w="10225" w:type="dxa"/>
            <w:gridSpan w:val="4"/>
            <w:shd w:val="clear" w:color="auto" w:fill="auto"/>
          </w:tcPr>
          <w:p w14:paraId="1CA195AC" w14:textId="00F0FC14" w:rsidR="005732E8" w:rsidRPr="00414E0D" w:rsidRDefault="00A7141C" w:rsidP="005A7398">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local governments because the amendments merely update the reference to the Utah Code as amended by Senate Bill 88.</w:t>
            </w:r>
          </w:p>
          <w:p w14:paraId="7DF7AE5D" w14:textId="77777777" w:rsidR="005732E8" w:rsidRPr="00414E0D" w:rsidRDefault="005732E8" w:rsidP="005A7398">
            <w:pPr>
              <w:keepLines/>
              <w:rPr>
                <w:rFonts w:ascii="Arial" w:hAnsi="Arial" w:cs="Arial"/>
                <w:color w:val="000000" w:themeColor="text1"/>
                <w:sz w:val="18"/>
                <w:szCs w:val="18"/>
              </w:rPr>
            </w:pP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C)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3D5649A5" w14:textId="77777777" w:rsidTr="00414E0D">
        <w:trPr>
          <w:tblCellSpacing w:w="7" w:type="dxa"/>
          <w:jc w:val="center"/>
        </w:trPr>
        <w:tc>
          <w:tcPr>
            <w:tcW w:w="10225" w:type="dxa"/>
            <w:gridSpan w:val="4"/>
            <w:shd w:val="clear" w:color="auto" w:fill="auto"/>
          </w:tcPr>
          <w:p w14:paraId="239319FF" w14:textId="38033287" w:rsidR="005732E8" w:rsidRPr="00414E0D" w:rsidRDefault="00A7141C" w:rsidP="005A7398">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small businesses because the amendments merely update the reference to the Utah Code as amended by Senate Bill 88.</w:t>
            </w:r>
          </w:p>
          <w:p w14:paraId="5D5913B7" w14:textId="77777777" w:rsidR="005732E8" w:rsidRPr="00414E0D" w:rsidRDefault="005732E8" w:rsidP="005A7398">
            <w:pPr>
              <w:keepLines/>
              <w:rPr>
                <w:rFonts w:ascii="Arial" w:hAnsi="Arial" w:cs="Arial"/>
                <w:color w:val="000000" w:themeColor="text1"/>
                <w:sz w:val="18"/>
                <w:szCs w:val="18"/>
              </w:rPr>
            </w:pPr>
          </w:p>
        </w:tc>
      </w:tr>
      <w:tr w:rsidR="005732E8"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5732E8" w:rsidRPr="00414E0D" w14:paraId="7626ECA0" w14:textId="77777777" w:rsidTr="00414E0D">
        <w:trPr>
          <w:tblCellSpacing w:w="7" w:type="dxa"/>
          <w:jc w:val="center"/>
        </w:trPr>
        <w:tc>
          <w:tcPr>
            <w:tcW w:w="10225" w:type="dxa"/>
            <w:gridSpan w:val="4"/>
            <w:shd w:val="clear" w:color="auto" w:fill="auto"/>
          </w:tcPr>
          <w:p w14:paraId="6D889AD8" w14:textId="0CD5CACA" w:rsidR="005732E8" w:rsidRPr="00414E0D" w:rsidRDefault="00A7141C" w:rsidP="00031139">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non-small businesses because the amendments merely update the reference to the Utah Code as amended by Senate Bill 88.</w:t>
            </w:r>
          </w:p>
          <w:p w14:paraId="2CA94E20" w14:textId="77777777" w:rsidR="005732E8" w:rsidRPr="00414E0D" w:rsidRDefault="005732E8" w:rsidP="00031139">
            <w:pPr>
              <w:keepLines/>
              <w:rPr>
                <w:rFonts w:ascii="Arial" w:hAnsi="Arial" w:cs="Arial"/>
                <w:color w:val="000000" w:themeColor="text1"/>
                <w:sz w:val="18"/>
                <w:szCs w:val="18"/>
              </w:rPr>
            </w:pPr>
          </w:p>
        </w:tc>
      </w:tr>
      <w:tr w:rsidR="005732E8"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7777777" w:rsidR="005732E8" w:rsidRPr="00414E0D" w:rsidRDefault="005732E8" w:rsidP="00031139">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5732E8" w:rsidRPr="00414E0D" w14:paraId="02E866B4" w14:textId="77777777" w:rsidTr="00414E0D">
        <w:trPr>
          <w:trHeight w:val="287"/>
          <w:tblCellSpacing w:w="7" w:type="dxa"/>
          <w:jc w:val="center"/>
        </w:trPr>
        <w:tc>
          <w:tcPr>
            <w:tcW w:w="10225" w:type="dxa"/>
            <w:gridSpan w:val="4"/>
            <w:shd w:val="clear" w:color="auto" w:fill="auto"/>
          </w:tcPr>
          <w:p w14:paraId="637414C6" w14:textId="40C62713" w:rsidR="005732E8" w:rsidRPr="00414E0D" w:rsidRDefault="00A7141C" w:rsidP="00031139">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persons other than small businesses, non-small businesses, state, or local government entities as the amendments merely update the reference to the Utah Code as amended by Senate Bill 88.</w:t>
            </w:r>
          </w:p>
          <w:p w14:paraId="774DE8C9" w14:textId="77777777" w:rsidR="005732E8" w:rsidRPr="00414E0D" w:rsidRDefault="005732E8" w:rsidP="00031139">
            <w:pPr>
              <w:keepLines/>
              <w:rPr>
                <w:rFonts w:ascii="Arial" w:hAnsi="Arial" w:cs="Arial"/>
                <w:color w:val="000000" w:themeColor="text1"/>
                <w:sz w:val="18"/>
                <w:szCs w:val="18"/>
              </w:rPr>
            </w:pPr>
          </w:p>
        </w:tc>
      </w:tr>
      <w:tr w:rsidR="005732E8"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77777777" w:rsidR="005732E8" w:rsidRPr="00414E0D" w:rsidRDefault="005732E8" w:rsidP="004C20EA">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Pr="00414E0D">
              <w:rPr>
                <w:rFonts w:ascii="Arial" w:hAnsi="Arial" w:cs="Arial"/>
                <w:b/>
                <w:bCs/>
                <w:color w:val="000000" w:themeColor="text1"/>
                <w:sz w:val="18"/>
                <w:szCs w:val="18"/>
              </w:rPr>
              <w:t>Compliance costs for affected persons:</w:t>
            </w:r>
          </w:p>
        </w:tc>
      </w:tr>
      <w:tr w:rsidR="005732E8" w:rsidRPr="00414E0D" w14:paraId="1FB488DD" w14:textId="77777777" w:rsidTr="00414E0D">
        <w:trPr>
          <w:trHeight w:val="287"/>
          <w:tblCellSpacing w:w="7" w:type="dxa"/>
          <w:jc w:val="center"/>
        </w:trPr>
        <w:tc>
          <w:tcPr>
            <w:tcW w:w="10225" w:type="dxa"/>
            <w:gridSpan w:val="4"/>
          </w:tcPr>
          <w:p w14:paraId="1E40AD4D" w14:textId="6DB645C6" w:rsidR="005732E8" w:rsidRPr="00414E0D" w:rsidRDefault="00A7141C" w:rsidP="004C20EA">
            <w:pPr>
              <w:keepLines/>
              <w:rPr>
                <w:rFonts w:ascii="Arial" w:hAnsi="Arial" w:cs="Arial"/>
                <w:color w:val="000000" w:themeColor="text1"/>
                <w:sz w:val="18"/>
                <w:szCs w:val="18"/>
              </w:rPr>
            </w:pPr>
            <w:bookmarkStart w:id="1" w:name="__DdeLink__3_1701438588"/>
            <w:bookmarkEnd w:id="1"/>
            <w:r>
              <w:rPr>
                <w:rFonts w:ascii="Arial" w:hAnsi="Arial" w:cs="Arial"/>
                <w:color w:val="000000" w:themeColor="text1"/>
                <w:sz w:val="18"/>
                <w:szCs w:val="18"/>
              </w:rPr>
              <w:t>There are no compliance costs for affected persons as a result of this rulemaking, as the amendments merely update the reference to the Utah Code as amended by Senate Bill 88.</w:t>
            </w:r>
          </w:p>
          <w:p w14:paraId="324517F3" w14:textId="77777777" w:rsidR="005732E8" w:rsidRPr="00414E0D" w:rsidRDefault="005732E8" w:rsidP="00031139">
            <w:pPr>
              <w:pStyle w:val="WW-Default"/>
              <w:rPr>
                <w:rFonts w:ascii="Arial" w:hAnsi="Arial" w:cs="Arial"/>
                <w:color w:val="000000" w:themeColor="text1"/>
                <w:sz w:val="18"/>
                <w:szCs w:val="18"/>
              </w:rPr>
            </w:pPr>
          </w:p>
        </w:tc>
      </w:tr>
      <w:tr w:rsidR="005732E8"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77777777" w:rsidR="005732E8" w:rsidRPr="00414E0D" w:rsidRDefault="005732E8" w:rsidP="00031139">
            <w:pPr>
              <w:rPr>
                <w:rFonts w:ascii="Arial" w:hAnsi="Arial" w:cs="Arial"/>
                <w:b/>
                <w:bCs/>
                <w:color w:val="000000" w:themeColor="text1"/>
                <w:sz w:val="18"/>
                <w:szCs w:val="18"/>
              </w:rPr>
            </w:pPr>
            <w:r w:rsidRPr="00414E0D">
              <w:rPr>
                <w:rFonts w:ascii="Arial" w:hAnsi="Arial" w:cs="Arial"/>
                <w:b/>
                <w:color w:val="000000" w:themeColor="text1"/>
                <w:sz w:val="18"/>
                <w:szCs w:val="18"/>
              </w:rPr>
              <w:t xml:space="preserve">G) Regulatory Impact Summary Table </w:t>
            </w:r>
            <w:r w:rsidRPr="00414E0D">
              <w:rPr>
                <w:rFonts w:ascii="Arial" w:hAnsi="Arial" w:cs="Arial"/>
                <w:color w:val="000000" w:themeColor="text1"/>
                <w:sz w:val="18"/>
                <w:szCs w:val="18"/>
              </w:rPr>
              <w:t xml:space="preserve">(This table only includes fiscal impacts that could be measured.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414E0D" w:rsidRPr="00414E0D" w14:paraId="40F56BAC" w14:textId="77777777" w:rsidTr="00414E0D">
        <w:trPr>
          <w:trHeight w:val="47"/>
          <w:tblCellSpacing w:w="7" w:type="dxa"/>
          <w:jc w:val="center"/>
        </w:trPr>
        <w:tc>
          <w:tcPr>
            <w:tcW w:w="10225" w:type="dxa"/>
            <w:gridSpan w:val="4"/>
          </w:tcPr>
          <w:p w14:paraId="4B34BAF7" w14:textId="77777777" w:rsidR="00414E0D" w:rsidRPr="00414E0D" w:rsidRDefault="00414E0D" w:rsidP="00414E0D">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414E0D" w:rsidRPr="00414E0D" w14:paraId="70F9E01B" w14:textId="77777777" w:rsidTr="00414E0D">
        <w:trPr>
          <w:trHeight w:val="39"/>
          <w:tblCellSpacing w:w="7" w:type="dxa"/>
          <w:jc w:val="center"/>
        </w:trPr>
        <w:tc>
          <w:tcPr>
            <w:tcW w:w="2542" w:type="dxa"/>
          </w:tcPr>
          <w:p w14:paraId="22308C7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3B886E31" w14:textId="5998152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6936DF">
              <w:rPr>
                <w:rFonts w:ascii="Arial" w:hAnsi="Arial" w:cs="Arial"/>
                <w:b/>
                <w:sz w:val="18"/>
                <w:szCs w:val="18"/>
              </w:rPr>
              <w:t>1</w:t>
            </w:r>
          </w:p>
        </w:tc>
        <w:tc>
          <w:tcPr>
            <w:tcW w:w="2549" w:type="dxa"/>
          </w:tcPr>
          <w:p w14:paraId="7BF82EE8" w14:textId="714CE7C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6936DF">
              <w:rPr>
                <w:rFonts w:ascii="Arial" w:hAnsi="Arial" w:cs="Arial"/>
                <w:b/>
                <w:sz w:val="18"/>
                <w:szCs w:val="18"/>
              </w:rPr>
              <w:t>2</w:t>
            </w:r>
          </w:p>
        </w:tc>
        <w:tc>
          <w:tcPr>
            <w:tcW w:w="2543" w:type="dxa"/>
          </w:tcPr>
          <w:p w14:paraId="7B2C63B4" w14:textId="60D38A0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6936DF">
              <w:rPr>
                <w:rFonts w:ascii="Arial" w:hAnsi="Arial" w:cs="Arial"/>
                <w:b/>
                <w:sz w:val="18"/>
                <w:szCs w:val="18"/>
              </w:rPr>
              <w:t>3</w:t>
            </w:r>
          </w:p>
        </w:tc>
      </w:tr>
      <w:tr w:rsidR="00414E0D" w:rsidRPr="00414E0D" w14:paraId="72CAF9E0" w14:textId="77777777" w:rsidTr="00414E0D">
        <w:trPr>
          <w:trHeight w:val="39"/>
          <w:tblCellSpacing w:w="7" w:type="dxa"/>
          <w:jc w:val="center"/>
        </w:trPr>
        <w:tc>
          <w:tcPr>
            <w:tcW w:w="2542" w:type="dxa"/>
          </w:tcPr>
          <w:p w14:paraId="3D17656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2723031" w14:textId="77777777" w:rsidTr="00414E0D">
        <w:trPr>
          <w:trHeight w:val="39"/>
          <w:tblCellSpacing w:w="7" w:type="dxa"/>
          <w:jc w:val="center"/>
        </w:trPr>
        <w:tc>
          <w:tcPr>
            <w:tcW w:w="2542" w:type="dxa"/>
          </w:tcPr>
          <w:p w14:paraId="6FE0FF6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7480FC5" w14:textId="77777777" w:rsidTr="00414E0D">
        <w:trPr>
          <w:trHeight w:val="39"/>
          <w:tblCellSpacing w:w="7" w:type="dxa"/>
          <w:jc w:val="center"/>
        </w:trPr>
        <w:tc>
          <w:tcPr>
            <w:tcW w:w="2542" w:type="dxa"/>
          </w:tcPr>
          <w:p w14:paraId="21AFCC9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46D1AB1" w14:textId="77777777" w:rsidTr="00414E0D">
        <w:trPr>
          <w:trHeight w:val="39"/>
          <w:tblCellSpacing w:w="7" w:type="dxa"/>
          <w:jc w:val="center"/>
        </w:trPr>
        <w:tc>
          <w:tcPr>
            <w:tcW w:w="2542" w:type="dxa"/>
          </w:tcPr>
          <w:p w14:paraId="72919F0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FC209A5" w14:textId="77777777" w:rsidTr="00414E0D">
        <w:trPr>
          <w:trHeight w:val="39"/>
          <w:tblCellSpacing w:w="7" w:type="dxa"/>
          <w:jc w:val="center"/>
        </w:trPr>
        <w:tc>
          <w:tcPr>
            <w:tcW w:w="2542" w:type="dxa"/>
          </w:tcPr>
          <w:p w14:paraId="28A5E07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BCB21F7" w14:textId="77777777" w:rsidTr="00414E0D">
        <w:trPr>
          <w:trHeight w:val="39"/>
          <w:tblCellSpacing w:w="7" w:type="dxa"/>
          <w:jc w:val="center"/>
        </w:trPr>
        <w:tc>
          <w:tcPr>
            <w:tcW w:w="2542" w:type="dxa"/>
          </w:tcPr>
          <w:p w14:paraId="41F8BB5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07820780" w14:textId="77777777" w:rsidTr="00414E0D">
        <w:trPr>
          <w:trHeight w:val="39"/>
          <w:tblCellSpacing w:w="7" w:type="dxa"/>
          <w:jc w:val="center"/>
        </w:trPr>
        <w:tc>
          <w:tcPr>
            <w:tcW w:w="2542" w:type="dxa"/>
          </w:tcPr>
          <w:p w14:paraId="2AE2CF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5A4FB713" w14:textId="77777777" w:rsidR="00414E0D" w:rsidRPr="00414E0D" w:rsidRDefault="00414E0D" w:rsidP="00414E0D">
            <w:pPr>
              <w:pStyle w:val="WW-Default"/>
              <w:rPr>
                <w:rFonts w:ascii="Arial" w:hAnsi="Arial" w:cs="Arial"/>
                <w:color w:val="000000" w:themeColor="text1"/>
                <w:sz w:val="18"/>
                <w:szCs w:val="18"/>
              </w:rPr>
            </w:pPr>
          </w:p>
        </w:tc>
        <w:tc>
          <w:tcPr>
            <w:tcW w:w="2549" w:type="dxa"/>
          </w:tcPr>
          <w:p w14:paraId="3F2F3708" w14:textId="77777777" w:rsidR="00414E0D" w:rsidRPr="00414E0D" w:rsidRDefault="00414E0D" w:rsidP="00414E0D">
            <w:pPr>
              <w:pStyle w:val="WW-Default"/>
              <w:rPr>
                <w:rFonts w:ascii="Arial" w:hAnsi="Arial" w:cs="Arial"/>
                <w:color w:val="000000" w:themeColor="text1"/>
                <w:sz w:val="18"/>
                <w:szCs w:val="18"/>
              </w:rPr>
            </w:pPr>
          </w:p>
        </w:tc>
        <w:tc>
          <w:tcPr>
            <w:tcW w:w="2543" w:type="dxa"/>
          </w:tcPr>
          <w:p w14:paraId="115F13A9" w14:textId="77777777" w:rsidR="00414E0D" w:rsidRPr="00414E0D" w:rsidRDefault="00414E0D" w:rsidP="00414E0D">
            <w:pPr>
              <w:pStyle w:val="WW-Default"/>
              <w:rPr>
                <w:rFonts w:ascii="Arial" w:hAnsi="Arial" w:cs="Arial"/>
                <w:color w:val="000000" w:themeColor="text1"/>
                <w:sz w:val="18"/>
                <w:szCs w:val="18"/>
              </w:rPr>
            </w:pPr>
          </w:p>
        </w:tc>
      </w:tr>
      <w:tr w:rsidR="00414E0D" w:rsidRPr="00414E0D" w14:paraId="40845275" w14:textId="77777777" w:rsidTr="00414E0D">
        <w:trPr>
          <w:trHeight w:val="39"/>
          <w:tblCellSpacing w:w="7" w:type="dxa"/>
          <w:jc w:val="center"/>
        </w:trPr>
        <w:tc>
          <w:tcPr>
            <w:tcW w:w="2542" w:type="dxa"/>
          </w:tcPr>
          <w:p w14:paraId="2266697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9BC5046" w14:textId="77777777" w:rsidTr="00414E0D">
        <w:trPr>
          <w:trHeight w:val="39"/>
          <w:tblCellSpacing w:w="7" w:type="dxa"/>
          <w:jc w:val="center"/>
        </w:trPr>
        <w:tc>
          <w:tcPr>
            <w:tcW w:w="2542" w:type="dxa"/>
          </w:tcPr>
          <w:p w14:paraId="2F5C27D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DCD0F46" w14:textId="77777777" w:rsidTr="00414E0D">
        <w:trPr>
          <w:trHeight w:val="39"/>
          <w:tblCellSpacing w:w="7" w:type="dxa"/>
          <w:jc w:val="center"/>
        </w:trPr>
        <w:tc>
          <w:tcPr>
            <w:tcW w:w="2542" w:type="dxa"/>
          </w:tcPr>
          <w:p w14:paraId="58605DF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4C1AE6A" w14:textId="77777777" w:rsidTr="00414E0D">
        <w:trPr>
          <w:trHeight w:val="39"/>
          <w:tblCellSpacing w:w="7" w:type="dxa"/>
          <w:jc w:val="center"/>
        </w:trPr>
        <w:tc>
          <w:tcPr>
            <w:tcW w:w="2542" w:type="dxa"/>
          </w:tcPr>
          <w:p w14:paraId="1ECFD37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194B9F0C" w14:textId="77777777" w:rsidTr="00414E0D">
        <w:trPr>
          <w:trHeight w:val="39"/>
          <w:tblCellSpacing w:w="7" w:type="dxa"/>
          <w:jc w:val="center"/>
        </w:trPr>
        <w:tc>
          <w:tcPr>
            <w:tcW w:w="2542" w:type="dxa"/>
          </w:tcPr>
          <w:p w14:paraId="454D086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636CA50" w14:textId="77777777" w:rsidTr="00414E0D">
        <w:trPr>
          <w:trHeight w:val="39"/>
          <w:tblCellSpacing w:w="7" w:type="dxa"/>
          <w:jc w:val="center"/>
        </w:trPr>
        <w:tc>
          <w:tcPr>
            <w:tcW w:w="2542" w:type="dxa"/>
          </w:tcPr>
          <w:p w14:paraId="05215B6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DFC9730" w14:textId="77777777" w:rsidTr="00414E0D">
        <w:trPr>
          <w:trHeight w:val="39"/>
          <w:tblCellSpacing w:w="7" w:type="dxa"/>
          <w:jc w:val="center"/>
        </w:trPr>
        <w:tc>
          <w:tcPr>
            <w:tcW w:w="2542" w:type="dxa"/>
          </w:tcPr>
          <w:p w14:paraId="7EFC205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77777777" w:rsidR="00414E0D" w:rsidRPr="00414E0D" w:rsidRDefault="00414E0D"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H) Department head </w:t>
            </w:r>
            <w:r w:rsidR="00296B2B">
              <w:rPr>
                <w:rFonts w:ascii="Arial" w:hAnsi="Arial" w:cs="Arial"/>
                <w:b/>
                <w:bCs/>
                <w:color w:val="000000" w:themeColor="text1"/>
                <w:sz w:val="18"/>
                <w:szCs w:val="18"/>
              </w:rPr>
              <w:t>approval</w:t>
            </w:r>
            <w:r w:rsidRPr="00414E0D">
              <w:rPr>
                <w:rFonts w:ascii="Arial" w:hAnsi="Arial" w:cs="Arial"/>
                <w:b/>
                <w:bCs/>
                <w:color w:val="000000" w:themeColor="text1"/>
                <w:sz w:val="18"/>
                <w:szCs w:val="18"/>
              </w:rPr>
              <w:t xml:space="preserve"> o</w:t>
            </w:r>
            <w:r w:rsidR="00296B2B">
              <w:rPr>
                <w:rFonts w:ascii="Arial" w:hAnsi="Arial" w:cs="Arial"/>
                <w:b/>
                <w:bCs/>
                <w:color w:val="000000" w:themeColor="text1"/>
                <w:sz w:val="18"/>
                <w:szCs w:val="18"/>
              </w:rPr>
              <w:t>f</w:t>
            </w:r>
            <w:r w:rsidRPr="00414E0D">
              <w:rPr>
                <w:rFonts w:ascii="Arial" w:hAnsi="Arial" w:cs="Arial"/>
                <w:b/>
                <w:bCs/>
                <w:color w:val="000000" w:themeColor="text1"/>
                <w:sz w:val="18"/>
                <w:szCs w:val="18"/>
              </w:rPr>
              <w:t xml:space="preserve"> regulatory impact</w:t>
            </w:r>
            <w:r w:rsidR="00296B2B">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414E0D" w:rsidRPr="00414E0D" w14:paraId="348A2945" w14:textId="77777777" w:rsidTr="00414E0D">
        <w:trPr>
          <w:trHeight w:val="305"/>
          <w:tblCellSpacing w:w="7" w:type="dxa"/>
          <w:jc w:val="center"/>
        </w:trPr>
        <w:tc>
          <w:tcPr>
            <w:tcW w:w="10225" w:type="dxa"/>
            <w:gridSpan w:val="4"/>
          </w:tcPr>
          <w:p w14:paraId="28613710" w14:textId="5FA801CF" w:rsidR="00414E0D" w:rsidRPr="00414E0D" w:rsidRDefault="00A7141C" w:rsidP="00031139">
            <w:pPr>
              <w:rPr>
                <w:rFonts w:ascii="Arial" w:hAnsi="Arial" w:cs="Arial"/>
                <w:color w:val="000000" w:themeColor="text1"/>
                <w:sz w:val="18"/>
                <w:szCs w:val="18"/>
              </w:rPr>
            </w:pPr>
            <w:r>
              <w:rPr>
                <w:rFonts w:ascii="Arial" w:hAnsi="Arial" w:cs="Arial"/>
                <w:color w:val="000000" w:themeColor="text1"/>
                <w:sz w:val="18"/>
                <w:szCs w:val="18"/>
              </w:rPr>
              <w:t>The head of the Department of Environmental Quality, L. Scott Baird, has reviewed and approved of this fiscal analysis.</w:t>
            </w:r>
          </w:p>
        </w:tc>
      </w:tr>
      <w:tr w:rsidR="00414E0D" w:rsidRPr="00414E0D" w14:paraId="3972EE5D" w14:textId="77777777" w:rsidTr="00414E0D">
        <w:trPr>
          <w:tblCellSpacing w:w="7" w:type="dxa"/>
          <w:jc w:val="center"/>
        </w:trPr>
        <w:tc>
          <w:tcPr>
            <w:tcW w:w="10225" w:type="dxa"/>
            <w:gridSpan w:val="4"/>
            <w:shd w:val="clear" w:color="auto" w:fill="F2F2F2" w:themeFill="background1" w:themeFillShade="F2"/>
          </w:tcPr>
          <w:p w14:paraId="335E0858" w14:textId="77777777" w:rsidR="00414E0D" w:rsidRPr="00414E0D" w:rsidRDefault="00414E0D" w:rsidP="00031139">
            <w:pPr>
              <w:rPr>
                <w:rFonts w:ascii="Arial" w:hAnsi="Arial" w:cs="Arial"/>
                <w:b/>
                <w:bCs/>
                <w:color w:val="000000" w:themeColor="text1"/>
                <w:sz w:val="18"/>
                <w:szCs w:val="18"/>
              </w:rPr>
            </w:pPr>
            <w:r w:rsidRPr="00414E0D">
              <w:rPr>
                <w:rFonts w:ascii="Arial" w:hAnsi="Arial" w:cs="Arial"/>
                <w:b/>
                <w:bCs/>
                <w:color w:val="000000" w:themeColor="text1"/>
                <w:sz w:val="18"/>
                <w:szCs w:val="18"/>
              </w:rPr>
              <w:t>6. A) Comments by the department head on the fiscal impact this rule may have on businesses:</w:t>
            </w:r>
          </w:p>
        </w:tc>
      </w:tr>
      <w:tr w:rsidR="00414E0D" w:rsidRPr="00414E0D" w14:paraId="2C3C4351" w14:textId="77777777" w:rsidTr="00414E0D">
        <w:trPr>
          <w:trHeight w:val="53"/>
          <w:tblCellSpacing w:w="7" w:type="dxa"/>
          <w:jc w:val="center"/>
        </w:trPr>
        <w:tc>
          <w:tcPr>
            <w:tcW w:w="10225" w:type="dxa"/>
            <w:gridSpan w:val="4"/>
          </w:tcPr>
          <w:p w14:paraId="092F29D3" w14:textId="4B5A5237" w:rsidR="00414E0D" w:rsidRDefault="00A7141C" w:rsidP="004C20EA">
            <w:pPr>
              <w:pStyle w:val="WW-Default1"/>
              <w:spacing w:after="0" w:line="200" w:lineRule="atLeast"/>
              <w:rPr>
                <w:rFonts w:ascii="Arial" w:hAnsi="Arial" w:cs="Arial"/>
                <w:bCs/>
                <w:color w:val="000000" w:themeColor="text1"/>
                <w:sz w:val="18"/>
                <w:szCs w:val="18"/>
              </w:rPr>
            </w:pPr>
            <w:r>
              <w:rPr>
                <w:rFonts w:ascii="Arial" w:hAnsi="Arial" w:cs="Arial"/>
                <w:bCs/>
                <w:color w:val="000000" w:themeColor="text1"/>
                <w:sz w:val="18"/>
                <w:szCs w:val="18"/>
              </w:rPr>
              <w:t>The amendments to R307-801-1 merely update the references to the Utah Code as amended in Senate Bill 88 of the 2020 Utah Legislative Session and therefore have no fiscal impact on businesses.</w:t>
            </w:r>
          </w:p>
          <w:p w14:paraId="7164346E" w14:textId="77777777" w:rsidR="00414E0D" w:rsidRPr="00414E0D" w:rsidRDefault="00414E0D" w:rsidP="004C20EA">
            <w:pPr>
              <w:pStyle w:val="WW-Default1"/>
              <w:spacing w:after="0" w:line="200" w:lineRule="atLeast"/>
              <w:rPr>
                <w:rFonts w:ascii="Arial" w:hAnsi="Arial" w:cs="Arial"/>
                <w:bCs/>
                <w:color w:val="000000" w:themeColor="text1"/>
                <w:sz w:val="18"/>
                <w:szCs w:val="18"/>
              </w:rPr>
            </w:pPr>
          </w:p>
        </w:tc>
      </w:tr>
      <w:tr w:rsidR="00414E0D" w:rsidRPr="00414E0D" w14:paraId="5DB18FAF" w14:textId="77777777" w:rsidTr="00414E0D">
        <w:trPr>
          <w:trHeight w:val="287"/>
          <w:tblCellSpacing w:w="7" w:type="dxa"/>
          <w:jc w:val="center"/>
        </w:trPr>
        <w:tc>
          <w:tcPr>
            <w:tcW w:w="10225" w:type="dxa"/>
            <w:gridSpan w:val="4"/>
            <w:shd w:val="clear" w:color="auto" w:fill="F2F2F2" w:themeFill="background1" w:themeFillShade="F2"/>
          </w:tcPr>
          <w:p w14:paraId="1EEF4EDF" w14:textId="77777777" w:rsidR="00414E0D" w:rsidRPr="00414E0D" w:rsidRDefault="00414E0D" w:rsidP="004C20EA">
            <w:pPr>
              <w:pStyle w:val="WW-Default1"/>
              <w:spacing w:after="0" w:line="200" w:lineRule="atLeast"/>
              <w:rPr>
                <w:rFonts w:ascii="Arial" w:hAnsi="Arial" w:cs="Arial"/>
                <w:b/>
                <w:bCs/>
                <w:color w:val="000000" w:themeColor="text1"/>
                <w:sz w:val="18"/>
                <w:szCs w:val="18"/>
              </w:rPr>
            </w:pPr>
            <w:r w:rsidRPr="00414E0D">
              <w:rPr>
                <w:rFonts w:ascii="Arial" w:hAnsi="Arial" w:cs="Arial"/>
                <w:b/>
                <w:color w:val="000000" w:themeColor="text1"/>
                <w:sz w:val="18"/>
                <w:szCs w:val="18"/>
              </w:rPr>
              <w:t>B) Name and title of department head commenting on the fiscal impacts:</w:t>
            </w:r>
          </w:p>
        </w:tc>
      </w:tr>
      <w:tr w:rsidR="00414E0D" w:rsidRPr="00414E0D" w14:paraId="59E2E3A5" w14:textId="77777777" w:rsidTr="00414E0D">
        <w:trPr>
          <w:trHeight w:val="35"/>
          <w:tblCellSpacing w:w="7" w:type="dxa"/>
          <w:jc w:val="center"/>
        </w:trPr>
        <w:tc>
          <w:tcPr>
            <w:tcW w:w="10225" w:type="dxa"/>
            <w:gridSpan w:val="4"/>
          </w:tcPr>
          <w:p w14:paraId="7FE22222" w14:textId="6310F706" w:rsidR="00414E0D" w:rsidRDefault="00A7141C" w:rsidP="005246BA">
            <w:pPr>
              <w:rPr>
                <w:rFonts w:ascii="Arial" w:hAnsi="Arial" w:cs="Arial"/>
                <w:color w:val="000000" w:themeColor="text1"/>
                <w:sz w:val="18"/>
                <w:szCs w:val="18"/>
              </w:rPr>
            </w:pPr>
            <w:r>
              <w:rPr>
                <w:rFonts w:ascii="Arial" w:hAnsi="Arial" w:cs="Arial"/>
                <w:color w:val="000000" w:themeColor="text1"/>
                <w:sz w:val="18"/>
                <w:szCs w:val="18"/>
              </w:rPr>
              <w:t>L. Scott Baird, Executive Director</w:t>
            </w:r>
          </w:p>
          <w:p w14:paraId="21447255" w14:textId="77777777" w:rsidR="00414E0D" w:rsidRPr="00414E0D" w:rsidRDefault="00414E0D" w:rsidP="005246BA">
            <w:pPr>
              <w:rPr>
                <w:rFonts w:ascii="Arial" w:hAnsi="Arial" w:cs="Arial"/>
                <w:color w:val="000000" w:themeColor="text1"/>
                <w:sz w:val="18"/>
                <w:szCs w:val="18"/>
              </w:rPr>
            </w:pP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77777777" w:rsidR="005732E8" w:rsidRPr="00414E0D" w:rsidRDefault="005732E8" w:rsidP="00027A64">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7.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This rule change is authorized or mandated by state law, and implements or interprets the following state and federal laws.</w:t>
            </w:r>
            <w:r w:rsidR="003217E6">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code or constitution citations (required</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1CE1825D" w:rsidR="009279FD" w:rsidRPr="00B61523" w:rsidRDefault="00A7141C" w:rsidP="0054318E">
            <w:pPr>
              <w:rPr>
                <w:rFonts w:ascii="Arial" w:hAnsi="Arial" w:cs="Arial"/>
                <w:color w:val="000000" w:themeColor="text1"/>
                <w:sz w:val="18"/>
                <w:szCs w:val="18"/>
              </w:rPr>
            </w:pPr>
            <w:r>
              <w:rPr>
                <w:rFonts w:ascii="Arial" w:hAnsi="Arial" w:cs="Arial"/>
                <w:color w:val="000000" w:themeColor="text1"/>
                <w:sz w:val="18"/>
                <w:szCs w:val="18"/>
              </w:rPr>
              <w:lastRenderedPageBreak/>
              <w:t>19-2-104(1)(d)</w:t>
            </w:r>
          </w:p>
        </w:tc>
        <w:tc>
          <w:tcPr>
            <w:tcW w:w="3404" w:type="dxa"/>
            <w:tcBorders>
              <w:top w:val="outset" w:sz="6" w:space="0" w:color="auto"/>
              <w:left w:val="outset" w:sz="6" w:space="0" w:color="auto"/>
              <w:bottom w:val="outset" w:sz="6" w:space="0" w:color="auto"/>
              <w:right w:val="outset" w:sz="6" w:space="0" w:color="auto"/>
            </w:tcBorders>
          </w:tcPr>
          <w:p w14:paraId="494B1861" w14:textId="472C6C2C" w:rsidR="009279FD" w:rsidRPr="00B61523" w:rsidRDefault="00A7141C" w:rsidP="0054318E">
            <w:pPr>
              <w:rPr>
                <w:rFonts w:ascii="Arial" w:hAnsi="Arial" w:cs="Arial"/>
                <w:color w:val="000000" w:themeColor="text1"/>
                <w:sz w:val="18"/>
                <w:szCs w:val="18"/>
              </w:rPr>
            </w:pPr>
            <w:r>
              <w:rPr>
                <w:rFonts w:ascii="Arial" w:hAnsi="Arial" w:cs="Arial"/>
                <w:color w:val="000000" w:themeColor="text1"/>
                <w:sz w:val="18"/>
                <w:szCs w:val="18"/>
              </w:rPr>
              <w:t>19-2-104(3)(r) through (t)</w:t>
            </w:r>
          </w:p>
        </w:tc>
        <w:tc>
          <w:tcPr>
            <w:tcW w:w="3397" w:type="dxa"/>
            <w:tcBorders>
              <w:top w:val="outset" w:sz="6" w:space="0" w:color="auto"/>
              <w:left w:val="outset" w:sz="6" w:space="0" w:color="auto"/>
              <w:bottom w:val="outset" w:sz="6" w:space="0" w:color="auto"/>
              <w:right w:val="outset" w:sz="6" w:space="0" w:color="auto"/>
            </w:tcBorders>
          </w:tcPr>
          <w:p w14:paraId="60F315E8" w14:textId="0E3EA2F6" w:rsidR="009279FD" w:rsidRPr="00B61523" w:rsidRDefault="00A7141C" w:rsidP="0054318E">
            <w:pPr>
              <w:rPr>
                <w:rFonts w:ascii="Arial" w:hAnsi="Arial" w:cs="Arial"/>
                <w:color w:val="000000" w:themeColor="text1"/>
                <w:sz w:val="18"/>
                <w:szCs w:val="18"/>
              </w:rPr>
            </w:pPr>
            <w:r>
              <w:rPr>
                <w:rFonts w:ascii="Arial" w:hAnsi="Arial" w:cs="Arial"/>
                <w:color w:val="000000" w:themeColor="text1"/>
                <w:sz w:val="18"/>
                <w:szCs w:val="18"/>
              </w:rPr>
              <w:t>40 CFR Part 61. Subpart M</w:t>
            </w: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13FE7C14" w:rsidR="009279FD" w:rsidRPr="00B61523" w:rsidRDefault="00A7141C" w:rsidP="0054318E">
            <w:pPr>
              <w:rPr>
                <w:rFonts w:ascii="Arial" w:hAnsi="Arial" w:cs="Arial"/>
                <w:color w:val="000000" w:themeColor="text1"/>
                <w:sz w:val="18"/>
                <w:szCs w:val="18"/>
              </w:rPr>
            </w:pPr>
            <w:r>
              <w:rPr>
                <w:rFonts w:ascii="Arial" w:hAnsi="Arial" w:cs="Arial"/>
                <w:color w:val="000000" w:themeColor="text1"/>
                <w:sz w:val="18"/>
                <w:szCs w:val="18"/>
              </w:rPr>
              <w:t>40 CFR Part 763. Subpart E</w:t>
            </w: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54318E">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E85F9B">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E85F9B">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E85F9B">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236B1E8E"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5F7FF272" w14:textId="77777777"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6525091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77777777"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8.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A)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5593B31C"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8D9CFF4"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70BAA5E"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261D1096"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441649E1" w14:textId="77777777" w:rsidR="005732E8" w:rsidRPr="00414E0D" w:rsidRDefault="005732E8" w:rsidP="00907601">
            <w:pPr>
              <w:rPr>
                <w:rFonts w:ascii="Arial" w:hAnsi="Arial" w:cs="Arial"/>
                <w:color w:val="000000" w:themeColor="text1"/>
                <w:sz w:val="18"/>
                <w:szCs w:val="18"/>
              </w:rPr>
            </w:pPr>
          </w:p>
        </w:tc>
      </w:tr>
      <w:tr w:rsidR="005732E8" w:rsidRPr="00414E0D" w14:paraId="52853C45"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02C173D4" w14:textId="77777777" w:rsidR="005732E8" w:rsidRPr="00414E0D" w:rsidRDefault="005732E8" w:rsidP="00907601">
            <w:pPr>
              <w:rPr>
                <w:rFonts w:ascii="Arial" w:hAnsi="Arial" w:cs="Arial"/>
                <w:color w:val="000000" w:themeColor="text1"/>
                <w:sz w:val="18"/>
                <w:szCs w:val="18"/>
              </w:rPr>
            </w:pPr>
          </w:p>
        </w:tc>
      </w:tr>
      <w:tr w:rsidR="005732E8" w:rsidRPr="00414E0D" w14:paraId="3EDCE8A4"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65FC0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4F81BA82" w14:textId="77777777" w:rsidR="005732E8" w:rsidRPr="00414E0D" w:rsidRDefault="005732E8" w:rsidP="00907601">
            <w:pPr>
              <w:rPr>
                <w:rFonts w:ascii="Arial" w:hAnsi="Arial" w:cs="Arial"/>
                <w:color w:val="000000" w:themeColor="text1"/>
                <w:sz w:val="18"/>
                <w:szCs w:val="18"/>
              </w:rPr>
            </w:pPr>
          </w:p>
        </w:tc>
      </w:tr>
      <w:tr w:rsidR="005732E8" w:rsidRPr="00414E0D" w14:paraId="29489B31"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0E5335EE" w14:textId="77777777" w:rsidR="005732E8" w:rsidRPr="00414E0D" w:rsidRDefault="005732E8" w:rsidP="00907601">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77777777"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DB2E5D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7269030"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D7647F2"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72F8375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68A7C0" w14:textId="77777777" w:rsidR="005732E8" w:rsidRPr="00414E0D" w:rsidRDefault="005732E8" w:rsidP="00907601">
            <w:pPr>
              <w:rPr>
                <w:rFonts w:ascii="Arial" w:hAnsi="Arial" w:cs="Arial"/>
                <w:color w:val="000000" w:themeColor="text1"/>
                <w:sz w:val="18"/>
                <w:szCs w:val="18"/>
              </w:rPr>
            </w:pPr>
          </w:p>
        </w:tc>
      </w:tr>
      <w:tr w:rsidR="005732E8" w:rsidRPr="00414E0D" w14:paraId="4E28044F"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ED14A9B" w14:textId="77777777" w:rsidR="005732E8" w:rsidRPr="00414E0D" w:rsidRDefault="005732E8" w:rsidP="00907601">
            <w:pPr>
              <w:rPr>
                <w:rFonts w:ascii="Arial" w:hAnsi="Arial" w:cs="Arial"/>
                <w:color w:val="000000" w:themeColor="text1"/>
                <w:sz w:val="18"/>
                <w:szCs w:val="18"/>
              </w:rPr>
            </w:pPr>
          </w:p>
        </w:tc>
      </w:tr>
      <w:tr w:rsidR="005732E8" w:rsidRPr="00414E0D" w14:paraId="2DEBF0D1"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703A2908"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02450C0D" w14:textId="77777777" w:rsidR="005732E8" w:rsidRPr="00414E0D" w:rsidRDefault="005732E8" w:rsidP="00907601">
            <w:pPr>
              <w:rPr>
                <w:rFonts w:ascii="Arial" w:hAnsi="Arial" w:cs="Arial"/>
                <w:color w:val="000000" w:themeColor="text1"/>
                <w:sz w:val="18"/>
                <w:szCs w:val="18"/>
              </w:rPr>
            </w:pPr>
          </w:p>
        </w:tc>
      </w:tr>
      <w:tr w:rsidR="005732E8" w:rsidRPr="00414E0D" w14:paraId="57D3E7D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824E3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54FF0E49" w14:textId="77777777" w:rsidR="005732E8" w:rsidRPr="00414E0D" w:rsidRDefault="005732E8" w:rsidP="00907601">
            <w:pPr>
              <w:rPr>
                <w:rFonts w:ascii="Arial" w:hAnsi="Arial" w:cs="Arial"/>
                <w:color w:val="000000" w:themeColor="text1"/>
                <w:sz w:val="18"/>
                <w:szCs w:val="18"/>
              </w:rPr>
            </w:pPr>
          </w:p>
        </w:tc>
      </w:tr>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427C71A6" w:rsidR="006936DF" w:rsidRPr="00414E0D" w:rsidRDefault="006936DF" w:rsidP="00E85F9B">
            <w:pPr>
              <w:rPr>
                <w:rFonts w:ascii="Arial" w:hAnsi="Arial" w:cs="Arial"/>
                <w:color w:val="000000" w:themeColor="text1"/>
                <w:sz w:val="18"/>
                <w:szCs w:val="18"/>
              </w:rPr>
            </w:pPr>
            <w:r w:rsidRPr="00414E0D">
              <w:rPr>
                <w:rFonts w:ascii="Arial" w:hAnsi="Arial" w:cs="Arial"/>
                <w:b/>
                <w:bCs/>
                <w:color w:val="000000" w:themeColor="text1"/>
                <w:sz w:val="18"/>
                <w:szCs w:val="18"/>
              </w:rPr>
              <w:t xml:space="preserve">9.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The public may submit written or oral comments to the agency identified in box 1.</w:t>
            </w:r>
            <w:r w:rsidRPr="00414E0D">
              <w:rPr>
                <w:rFonts w:ascii="Arial" w:hAnsi="Arial" w:cs="Arial"/>
                <w:color w:val="000000" w:themeColor="text1"/>
                <w:sz w:val="18"/>
                <w:szCs w:val="18"/>
              </w:rPr>
              <w:t xml:space="preserve">  (The public may also request a hearing by submitting a written request to the agency. </w:t>
            </w:r>
            <w:r>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The agency is required to hold a hearing if it receives requests from ten interested persons or from an association having not fewer than ten members. </w:t>
            </w:r>
            <w:r>
              <w:rPr>
                <w:rFonts w:ascii="Arial" w:hAnsi="Arial" w:cs="Arial"/>
                <w:color w:val="000000" w:themeColor="text1"/>
                <w:sz w:val="18"/>
                <w:szCs w:val="18"/>
              </w:rPr>
              <w:t xml:space="preserve"> </w:t>
            </w:r>
            <w:r w:rsidRPr="00414E0D">
              <w:rPr>
                <w:rFonts w:ascii="Arial" w:hAnsi="Arial" w:cs="Arial"/>
                <w:color w:val="000000" w:themeColor="text1"/>
                <w:sz w:val="18"/>
                <w:szCs w:val="18"/>
              </w:rPr>
              <w:t>Additionally, the request must be received by the agency not more than 15 days after the publication of this rule in the Utah State Bulletin.  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7777777"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A) Comments will be accepted until</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24EAD466" w:rsidR="005732E8" w:rsidRPr="00414E0D" w:rsidRDefault="00A7141C" w:rsidP="00E85F9B">
            <w:pPr>
              <w:rPr>
                <w:rFonts w:ascii="Arial" w:hAnsi="Arial" w:cs="Arial"/>
                <w:color w:val="000000" w:themeColor="text1"/>
                <w:sz w:val="18"/>
                <w:szCs w:val="18"/>
              </w:rPr>
            </w:pPr>
            <w:r>
              <w:rPr>
                <w:rFonts w:ascii="Arial" w:hAnsi="Arial" w:cs="Arial"/>
                <w:color w:val="000000" w:themeColor="text1"/>
                <w:sz w:val="18"/>
                <w:szCs w:val="18"/>
              </w:rPr>
              <w:t>08/03/2020</w:t>
            </w:r>
          </w:p>
        </w:tc>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(hh:mm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5FE30B52" w:rsidR="005732E8" w:rsidRPr="00414E0D" w:rsidRDefault="00A7141C" w:rsidP="00E85F9B">
            <w:pPr>
              <w:rPr>
                <w:rFonts w:ascii="Arial" w:hAnsi="Arial" w:cs="Arial"/>
                <w:color w:val="000000" w:themeColor="text1"/>
                <w:sz w:val="18"/>
                <w:szCs w:val="18"/>
              </w:rPr>
            </w:pPr>
            <w:r>
              <w:rPr>
                <w:rFonts w:ascii="Arial" w:hAnsi="Arial" w:cs="Arial"/>
                <w:color w:val="000000" w:themeColor="text1"/>
                <w:sz w:val="18"/>
                <w:szCs w:val="18"/>
              </w:rPr>
              <w:t>08/03/2020</w:t>
            </w:r>
          </w:p>
        </w:tc>
        <w:tc>
          <w:tcPr>
            <w:tcW w:w="2909" w:type="dxa"/>
            <w:tcBorders>
              <w:top w:val="outset" w:sz="6" w:space="0" w:color="auto"/>
              <w:left w:val="outset" w:sz="6" w:space="0" w:color="auto"/>
              <w:bottom w:val="outset" w:sz="6" w:space="0" w:color="auto"/>
              <w:right w:val="outset" w:sz="6" w:space="0" w:color="auto"/>
            </w:tcBorders>
          </w:tcPr>
          <w:p w14:paraId="304FBF0E" w14:textId="24362075" w:rsidR="005732E8" w:rsidRPr="00414E0D" w:rsidRDefault="00A7141C" w:rsidP="00E85F9B">
            <w:pPr>
              <w:rPr>
                <w:rFonts w:ascii="Arial" w:hAnsi="Arial" w:cs="Arial"/>
                <w:color w:val="000000" w:themeColor="text1"/>
                <w:sz w:val="18"/>
                <w:szCs w:val="18"/>
              </w:rPr>
            </w:pPr>
            <w:r>
              <w:rPr>
                <w:rFonts w:ascii="Arial" w:hAnsi="Arial" w:cs="Arial"/>
                <w:color w:val="000000" w:themeColor="text1"/>
                <w:sz w:val="18"/>
                <w:szCs w:val="18"/>
              </w:rPr>
              <w:t>11:00AM MST</w:t>
            </w:r>
          </w:p>
        </w:tc>
        <w:tc>
          <w:tcPr>
            <w:tcW w:w="3806" w:type="dxa"/>
            <w:tcBorders>
              <w:top w:val="outset" w:sz="6" w:space="0" w:color="auto"/>
              <w:left w:val="outset" w:sz="6" w:space="0" w:color="auto"/>
              <w:bottom w:val="outset" w:sz="6" w:space="0" w:color="auto"/>
              <w:right w:val="outset" w:sz="6" w:space="0" w:color="auto"/>
            </w:tcBorders>
          </w:tcPr>
          <w:p w14:paraId="5BC0ABC4" w14:textId="77777777" w:rsidR="00A7141C" w:rsidRDefault="00A7141C" w:rsidP="00A7141C">
            <w:pPr>
              <w:rPr>
                <w:rFonts w:ascii="Arial" w:hAnsi="Arial" w:cs="Arial"/>
                <w:color w:val="000000" w:themeColor="text1"/>
                <w:sz w:val="18"/>
                <w:szCs w:val="18"/>
              </w:rPr>
            </w:pPr>
            <w:r>
              <w:rPr>
                <w:rFonts w:ascii="Arial" w:hAnsi="Arial" w:cs="Arial"/>
                <w:color w:val="000000" w:themeColor="text1"/>
                <w:sz w:val="18"/>
                <w:szCs w:val="18"/>
              </w:rPr>
              <w:t>Multi Agency State Office Building</w:t>
            </w:r>
          </w:p>
          <w:p w14:paraId="098A7591" w14:textId="77777777" w:rsidR="00A7141C" w:rsidRDefault="00A7141C" w:rsidP="00A7141C">
            <w:pPr>
              <w:rPr>
                <w:rFonts w:ascii="Arial" w:hAnsi="Arial" w:cs="Arial"/>
                <w:color w:val="000000" w:themeColor="text1"/>
                <w:sz w:val="18"/>
                <w:szCs w:val="18"/>
              </w:rPr>
            </w:pPr>
            <w:r>
              <w:rPr>
                <w:rFonts w:ascii="Arial" w:hAnsi="Arial" w:cs="Arial"/>
                <w:color w:val="000000" w:themeColor="text1"/>
                <w:sz w:val="18"/>
                <w:szCs w:val="18"/>
              </w:rPr>
              <w:t>Division of Air Quality, Fourth Floor</w:t>
            </w:r>
          </w:p>
          <w:p w14:paraId="1FCCFCB7" w14:textId="77777777" w:rsidR="00A7141C" w:rsidRDefault="00A7141C" w:rsidP="00A7141C">
            <w:pPr>
              <w:rPr>
                <w:rFonts w:ascii="Arial" w:hAnsi="Arial" w:cs="Arial"/>
                <w:color w:val="000000" w:themeColor="text1"/>
                <w:sz w:val="18"/>
                <w:szCs w:val="18"/>
              </w:rPr>
            </w:pPr>
            <w:r>
              <w:rPr>
                <w:rFonts w:ascii="Arial" w:hAnsi="Arial" w:cs="Arial"/>
                <w:color w:val="000000" w:themeColor="text1"/>
                <w:sz w:val="18"/>
                <w:szCs w:val="18"/>
              </w:rPr>
              <w:t>195 N 1950 W</w:t>
            </w:r>
          </w:p>
          <w:p w14:paraId="7E614BA8" w14:textId="1607C56F" w:rsidR="005732E8" w:rsidRPr="00414E0D" w:rsidRDefault="00A7141C" w:rsidP="00A7141C">
            <w:pPr>
              <w:rPr>
                <w:rFonts w:ascii="Arial" w:hAnsi="Arial" w:cs="Arial"/>
                <w:color w:val="000000" w:themeColor="text1"/>
                <w:sz w:val="18"/>
                <w:szCs w:val="18"/>
              </w:rPr>
            </w:pPr>
            <w:r>
              <w:rPr>
                <w:rFonts w:ascii="Arial" w:hAnsi="Arial" w:cs="Arial"/>
                <w:color w:val="000000" w:themeColor="text1"/>
                <w:sz w:val="18"/>
                <w:szCs w:val="18"/>
              </w:rPr>
              <w:t>Salt Lake City, UT 84116</w:t>
            </w: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E85F9B">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E85F9B">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E85F9B">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77777777" w:rsidR="005732E8" w:rsidRPr="00414E0D" w:rsidRDefault="005732E8"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10. This rule change MAY become effective 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0CC1F56E" w:rsidR="005732E8" w:rsidRPr="00414E0D" w:rsidRDefault="00A7141C" w:rsidP="00E85F9B">
            <w:pPr>
              <w:rPr>
                <w:rFonts w:ascii="Arial" w:hAnsi="Arial" w:cs="Arial"/>
                <w:color w:val="000000" w:themeColor="text1"/>
                <w:sz w:val="18"/>
                <w:szCs w:val="18"/>
              </w:rPr>
            </w:pPr>
            <w:r>
              <w:rPr>
                <w:rFonts w:ascii="Arial" w:hAnsi="Arial" w:cs="Arial"/>
                <w:color w:val="000000" w:themeColor="text1"/>
                <w:sz w:val="18"/>
                <w:szCs w:val="18"/>
              </w:rPr>
              <w:t>09/03/2020</w:t>
            </w:r>
          </w:p>
        </w:tc>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77777777"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 xml:space="preserve">NOTE: The date above is the date on which this rule MAY become effective.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After the date designated in Box 10, the agency must submit a Notice of Effective Date to the Office of Administrative Rules to make this rule effective.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Failure to submit a Notice of Effective Date will result in this rule lapsing and will require the agency to start the rulemaking process over. </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2C37FB9B" w:rsidR="00C17968" w:rsidRPr="00414E0D" w:rsidRDefault="00A7141C" w:rsidP="00E85F9B">
            <w:pPr>
              <w:rPr>
                <w:rFonts w:ascii="Arial" w:hAnsi="Arial" w:cs="Arial"/>
                <w:bCs/>
                <w:color w:val="000000" w:themeColor="text1"/>
                <w:sz w:val="18"/>
                <w:szCs w:val="18"/>
              </w:rPr>
            </w:pPr>
            <w:r>
              <w:rPr>
                <w:rFonts w:ascii="Arial" w:hAnsi="Arial" w:cs="Arial"/>
                <w:bCs/>
                <w:color w:val="000000" w:themeColor="text1"/>
                <w:sz w:val="18"/>
                <w:szCs w:val="18"/>
              </w:rPr>
              <w:t>Bryce Bird</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77777777" w:rsidR="00C17968" w:rsidRPr="00414E0D" w:rsidRDefault="00C1796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494F5C35" w:rsidR="00C17968" w:rsidRPr="00414E0D" w:rsidRDefault="00A7141C" w:rsidP="00E85F9B">
            <w:pPr>
              <w:rPr>
                <w:rFonts w:ascii="Arial" w:hAnsi="Arial" w:cs="Arial"/>
                <w:color w:val="000000" w:themeColor="text1"/>
                <w:sz w:val="18"/>
                <w:szCs w:val="18"/>
              </w:rPr>
            </w:pPr>
            <w:r>
              <w:rPr>
                <w:rFonts w:ascii="Arial" w:hAnsi="Arial" w:cs="Arial"/>
                <w:color w:val="000000" w:themeColor="text1"/>
                <w:sz w:val="18"/>
                <w:szCs w:val="18"/>
              </w:rPr>
              <w:t>05/18/2020</w:t>
            </w:r>
          </w:p>
        </w:tc>
      </w:tr>
    </w:tbl>
    <w:p w14:paraId="7E27F8DE" w14:textId="77777777" w:rsidR="00AC60A3" w:rsidRPr="005A7398" w:rsidRDefault="00AC60A3" w:rsidP="00AC60A3">
      <w:pPr>
        <w:widowControl/>
        <w:autoSpaceDE/>
        <w:autoSpaceDN/>
        <w:adjustRightInd/>
        <w:spacing w:after="200" w:line="276" w:lineRule="auto"/>
        <w:rPr>
          <w:rFonts w:ascii="Arial" w:hAnsi="Arial" w:cs="Arial"/>
          <w:color w:val="000000" w:themeColor="text1"/>
          <w:szCs w:val="20"/>
        </w:rPr>
      </w:pPr>
      <w:r w:rsidRPr="005A7398">
        <w:rPr>
          <w:rFonts w:ascii="Arial" w:hAnsi="Arial" w:cs="Arial"/>
          <w:color w:val="000000" w:themeColor="text1"/>
          <w:szCs w:val="20"/>
        </w:rPr>
        <w:br w:type="page"/>
      </w:r>
    </w:p>
    <w:p w14:paraId="752B7311" w14:textId="77777777" w:rsidR="00356EAF" w:rsidRDefault="00356EAF" w:rsidP="00356EAF">
      <w:pPr>
        <w:suppressAutoHyphens/>
        <w:spacing w:line="240" w:lineRule="atLeast"/>
        <w:jc w:val="both"/>
        <w:rPr>
          <w:spacing w:val="-3"/>
        </w:rPr>
      </w:pPr>
      <w:r>
        <w:rPr>
          <w:b/>
          <w:bCs/>
          <w:spacing w:val="-3"/>
        </w:rPr>
        <w:lastRenderedPageBreak/>
        <w:t>R307.  Environmental Quality, Air Quality.</w:t>
      </w:r>
      <w:r>
        <w:rPr>
          <w:spacing w:val="-3"/>
        </w:rPr>
        <w:fldChar w:fldCharType="begin"/>
      </w:r>
      <w:r>
        <w:rPr>
          <w:spacing w:val="-3"/>
        </w:rPr>
        <w:instrText xml:space="preserve">PRIVATE </w:instrText>
      </w:r>
      <w:r>
        <w:rPr>
          <w:spacing w:val="-3"/>
        </w:rPr>
        <w:fldChar w:fldCharType="end"/>
      </w:r>
    </w:p>
    <w:p w14:paraId="1EEA3EC6" w14:textId="77777777" w:rsidR="00356EAF" w:rsidRDefault="00356EAF" w:rsidP="00356EAF">
      <w:pPr>
        <w:suppressAutoHyphens/>
        <w:spacing w:line="240" w:lineRule="atLeast"/>
        <w:jc w:val="both"/>
        <w:rPr>
          <w:spacing w:val="-3"/>
        </w:rPr>
      </w:pPr>
      <w:r>
        <w:rPr>
          <w:b/>
          <w:bCs/>
          <w:spacing w:val="-3"/>
        </w:rPr>
        <w:t>R307-801.  Utah Asbestos Rule.</w:t>
      </w:r>
    </w:p>
    <w:p w14:paraId="1B77057A" w14:textId="77777777" w:rsidR="00356EAF" w:rsidRDefault="00356EAF" w:rsidP="00356EAF">
      <w:pPr>
        <w:suppressAutoHyphens/>
        <w:spacing w:line="240" w:lineRule="atLeast"/>
        <w:jc w:val="both"/>
        <w:rPr>
          <w:spacing w:val="-3"/>
        </w:rPr>
      </w:pPr>
      <w:r>
        <w:rPr>
          <w:b/>
          <w:bCs/>
          <w:spacing w:val="-3"/>
        </w:rPr>
        <w:t>R307-801-1.  Purpose and Authority.</w:t>
      </w:r>
    </w:p>
    <w:p w14:paraId="4019E11A" w14:textId="77777777" w:rsidR="00356EAF" w:rsidRDefault="00356EAF" w:rsidP="00356EAF">
      <w:pPr>
        <w:suppressAutoHyphens/>
        <w:spacing w:line="240" w:lineRule="atLeast"/>
        <w:jc w:val="both"/>
        <w:rPr>
          <w:spacing w:val="-3"/>
        </w:rPr>
      </w:pPr>
      <w:r>
        <w:rPr>
          <w:spacing w:val="-3"/>
        </w:rPr>
        <w:tab/>
        <w:t xml:space="preserve">This rule establishes procedures and requirements for asbestos abatement or renovation projects and training programs, procedures and requirements for the certification of persons and companies engaged in asbestos abatement or renovation projects, and work practice standards for performing such projects. This rule is promulgated under the authority of Utah Code </w:t>
      </w:r>
      <w:r>
        <w:rPr>
          <w:spacing w:val="-3"/>
          <w:u w:val="single"/>
        </w:rPr>
        <w:t>Subsections [</w:t>
      </w:r>
      <w:r>
        <w:rPr>
          <w:strike/>
          <w:spacing w:val="-3"/>
        </w:rPr>
        <w:t>Annotated</w:t>
      </w:r>
      <w:r>
        <w:rPr>
          <w:spacing w:val="-3"/>
        </w:rPr>
        <w:t xml:space="preserve">] 19-2-104(1)(d), (3)(a)(iii), (3)(b)(iv)(A), (B), and (C), (3)(b)(v), (6)(a), and (6)(b). Penalties are authorized by Utah Code </w:t>
      </w:r>
      <w:r>
        <w:rPr>
          <w:spacing w:val="-3"/>
          <w:u w:val="single"/>
        </w:rPr>
        <w:t>Section</w:t>
      </w:r>
      <w:r>
        <w:rPr>
          <w:spacing w:val="-3"/>
        </w:rPr>
        <w:t xml:space="preserve"> [</w:t>
      </w:r>
      <w:r>
        <w:rPr>
          <w:strike/>
          <w:spacing w:val="-3"/>
        </w:rPr>
        <w:t>Annotated</w:t>
      </w:r>
      <w:r>
        <w:rPr>
          <w:spacing w:val="-3"/>
        </w:rPr>
        <w:t xml:space="preserve">] 19-2-115. Fees are authorized by Utah Code </w:t>
      </w:r>
      <w:r>
        <w:rPr>
          <w:spacing w:val="-3"/>
          <w:u w:val="single"/>
        </w:rPr>
        <w:t xml:space="preserve">Section </w:t>
      </w:r>
      <w:r>
        <w:rPr>
          <w:spacing w:val="-3"/>
        </w:rPr>
        <w:t>[</w:t>
      </w:r>
      <w:r>
        <w:rPr>
          <w:strike/>
          <w:spacing w:val="-3"/>
        </w:rPr>
        <w:t xml:space="preserve">Annotated </w:t>
      </w:r>
      <w:r>
        <w:rPr>
          <w:spacing w:val="-3"/>
        </w:rPr>
        <w:t xml:space="preserve">]19-1-201 </w:t>
      </w:r>
      <w:r>
        <w:rPr>
          <w:spacing w:val="-3"/>
          <w:u w:val="single"/>
        </w:rPr>
        <w:t>(</w:t>
      </w:r>
      <w:proofErr w:type="gramStart"/>
      <w:r>
        <w:rPr>
          <w:spacing w:val="-3"/>
          <w:u w:val="single"/>
        </w:rPr>
        <w:t>6)</w:t>
      </w:r>
      <w:r>
        <w:rPr>
          <w:spacing w:val="-3"/>
        </w:rPr>
        <w:t>[</w:t>
      </w:r>
      <w:proofErr w:type="gramEnd"/>
      <w:r>
        <w:rPr>
          <w:strike/>
          <w:spacing w:val="-3"/>
        </w:rPr>
        <w:t>(2)</w:t>
      </w:r>
      <w:r>
        <w:rPr>
          <w:spacing w:val="-3"/>
        </w:rPr>
        <w:t>](</w:t>
      </w:r>
      <w:proofErr w:type="spellStart"/>
      <w:r>
        <w:rPr>
          <w:spacing w:val="-3"/>
        </w:rPr>
        <w:t>i</w:t>
      </w:r>
      <w:proofErr w:type="spellEnd"/>
      <w:r>
        <w:rPr>
          <w:spacing w:val="-3"/>
        </w:rPr>
        <w:t>).</w:t>
      </w:r>
    </w:p>
    <w:p w14:paraId="3BDD7CBC" w14:textId="77777777" w:rsidR="00356EAF" w:rsidRDefault="00356EAF" w:rsidP="00356EAF">
      <w:pPr>
        <w:suppressAutoHyphens/>
        <w:spacing w:line="240" w:lineRule="atLeast"/>
        <w:jc w:val="both"/>
        <w:rPr>
          <w:spacing w:val="-3"/>
        </w:rPr>
      </w:pPr>
    </w:p>
    <w:p w14:paraId="3B070D6B" w14:textId="77777777" w:rsidR="00356EAF" w:rsidRDefault="00356EAF" w:rsidP="00356EAF">
      <w:pPr>
        <w:suppressAutoHyphens/>
        <w:spacing w:line="240" w:lineRule="atLeast"/>
        <w:jc w:val="both"/>
        <w:rPr>
          <w:spacing w:val="-3"/>
        </w:rPr>
      </w:pPr>
      <w:r>
        <w:rPr>
          <w:b/>
          <w:bCs/>
          <w:spacing w:val="-3"/>
        </w:rPr>
        <w:t>KEY:  air pollution, asbestos, asbestos hazard emergency response, schools</w:t>
      </w:r>
    </w:p>
    <w:p w14:paraId="189A8289" w14:textId="77777777" w:rsidR="00356EAF" w:rsidRDefault="00356EAF" w:rsidP="00356EAF">
      <w:pPr>
        <w:suppressAutoHyphens/>
        <w:spacing w:line="240" w:lineRule="atLeast"/>
        <w:jc w:val="both"/>
        <w:rPr>
          <w:spacing w:val="-3"/>
        </w:rPr>
      </w:pPr>
      <w:r>
        <w:rPr>
          <w:b/>
          <w:bCs/>
          <w:spacing w:val="-3"/>
        </w:rPr>
        <w:t>Date of Enactment or Last Substantive Amendment:  May 5, 2016</w:t>
      </w:r>
    </w:p>
    <w:p w14:paraId="7A8E923D" w14:textId="77777777" w:rsidR="00356EAF" w:rsidRDefault="00356EAF" w:rsidP="00356EAF">
      <w:pPr>
        <w:suppressAutoHyphens/>
        <w:spacing w:line="240" w:lineRule="atLeast"/>
        <w:jc w:val="both"/>
        <w:rPr>
          <w:spacing w:val="-3"/>
        </w:rPr>
      </w:pPr>
      <w:r>
        <w:rPr>
          <w:b/>
          <w:bCs/>
          <w:spacing w:val="-3"/>
        </w:rPr>
        <w:t>Notice of Continuation:  March 8, 2018</w:t>
      </w:r>
    </w:p>
    <w:p w14:paraId="4A8D3182" w14:textId="77777777" w:rsidR="00356EAF" w:rsidRDefault="00356EAF" w:rsidP="00356EAF">
      <w:pPr>
        <w:suppressAutoHyphens/>
        <w:spacing w:line="240" w:lineRule="atLeast"/>
        <w:jc w:val="both"/>
        <w:rPr>
          <w:spacing w:val="-3"/>
        </w:rPr>
      </w:pPr>
      <w:r>
        <w:rPr>
          <w:b/>
          <w:bCs/>
          <w:spacing w:val="-3"/>
        </w:rPr>
        <w:t>Authorizing, and Implemented or Interpreted Law:  19-2-104(1)(d); 19-2-104(3)(r) through (t); 40 CFR Part 61, Subpart M; 40 CFR Part 763, Subpart E</w:t>
      </w:r>
    </w:p>
    <w:p w14:paraId="25B1321A" w14:textId="77777777" w:rsidR="00356EAF" w:rsidRDefault="00356EAF" w:rsidP="00356EAF">
      <w:pPr>
        <w:suppressAutoHyphens/>
        <w:spacing w:line="240" w:lineRule="atLeast"/>
        <w:jc w:val="both"/>
        <w:rPr>
          <w:spacing w:val="-3"/>
        </w:rPr>
      </w:pPr>
    </w:p>
    <w:p w14:paraId="19DBDC2D" w14:textId="77777777" w:rsidR="00356EAF" w:rsidRDefault="00356EAF" w:rsidP="00356EAF">
      <w:pPr>
        <w:suppressAutoHyphens/>
        <w:spacing w:line="240" w:lineRule="atLeast"/>
        <w:jc w:val="both"/>
        <w:rPr>
          <w:spacing w:val="-3"/>
        </w:rPr>
      </w:pPr>
    </w:p>
    <w:p w14:paraId="229A5DD3" w14:textId="77777777" w:rsidR="00356EAF" w:rsidRDefault="00356EAF" w:rsidP="00356EAF">
      <w:pPr>
        <w:suppressAutoHyphens/>
        <w:spacing w:line="240" w:lineRule="atLeast"/>
        <w:jc w:val="both"/>
        <w:rPr>
          <w:spacing w:val="-3"/>
        </w:rPr>
      </w:pPr>
    </w:p>
    <w:p w14:paraId="08AFC721" w14:textId="77777777" w:rsidR="00AC60A3" w:rsidRPr="005A7398" w:rsidRDefault="00AC60A3" w:rsidP="00AC60A3">
      <w:pPr>
        <w:rPr>
          <w:color w:val="000000" w:themeColor="text1"/>
          <w:szCs w:val="20"/>
        </w:rPr>
      </w:pPr>
    </w:p>
    <w:p w14:paraId="5A76FABA" w14:textId="77777777" w:rsidR="00682427" w:rsidRPr="00414E0D" w:rsidRDefault="00682427">
      <w:pPr>
        <w:widowControl/>
        <w:autoSpaceDE/>
        <w:autoSpaceDN/>
        <w:adjustRightInd/>
        <w:spacing w:after="200" w:line="276" w:lineRule="auto"/>
        <w:rPr>
          <w:rFonts w:ascii="Arial" w:hAnsi="Arial" w:cs="Arial"/>
          <w:color w:val="000000" w:themeColor="text1"/>
          <w:sz w:val="18"/>
          <w:szCs w:val="18"/>
        </w:rPr>
      </w:pPr>
    </w:p>
    <w:sectPr w:rsidR="00682427" w:rsidRPr="00414E0D"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9DBD9" w14:textId="77777777" w:rsidR="00955BBF" w:rsidRDefault="00955BBF" w:rsidP="00C17968">
      <w:r>
        <w:separator/>
      </w:r>
    </w:p>
  </w:endnote>
  <w:endnote w:type="continuationSeparator" w:id="0">
    <w:p w14:paraId="6EC44028" w14:textId="77777777" w:rsidR="00955BBF" w:rsidRDefault="00955BBF"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DFCB8" w14:textId="77777777" w:rsidR="00955BBF" w:rsidRDefault="00955BBF" w:rsidP="00C17968">
      <w:r>
        <w:separator/>
      </w:r>
    </w:p>
  </w:footnote>
  <w:footnote w:type="continuationSeparator" w:id="0">
    <w:p w14:paraId="1C846CB5" w14:textId="77777777" w:rsidR="00955BBF" w:rsidRDefault="00955BBF"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3B"/>
    <w:rsid w:val="000069A9"/>
    <w:rsid w:val="00027A64"/>
    <w:rsid w:val="0005628D"/>
    <w:rsid w:val="00083289"/>
    <w:rsid w:val="000A63C1"/>
    <w:rsid w:val="000B0C8F"/>
    <w:rsid w:val="000E7CDD"/>
    <w:rsid w:val="00101FCF"/>
    <w:rsid w:val="00102BB0"/>
    <w:rsid w:val="00136C69"/>
    <w:rsid w:val="00151B36"/>
    <w:rsid w:val="001769DF"/>
    <w:rsid w:val="0018100B"/>
    <w:rsid w:val="001B1B40"/>
    <w:rsid w:val="001C3DAB"/>
    <w:rsid w:val="001D4856"/>
    <w:rsid w:val="001F78BA"/>
    <w:rsid w:val="00210E2C"/>
    <w:rsid w:val="00250B69"/>
    <w:rsid w:val="00253C3B"/>
    <w:rsid w:val="00272D20"/>
    <w:rsid w:val="00282CAA"/>
    <w:rsid w:val="00291DCA"/>
    <w:rsid w:val="00296B2B"/>
    <w:rsid w:val="002B721A"/>
    <w:rsid w:val="002D4474"/>
    <w:rsid w:val="002E6F38"/>
    <w:rsid w:val="003217E6"/>
    <w:rsid w:val="00342459"/>
    <w:rsid w:val="00356EAF"/>
    <w:rsid w:val="003B6116"/>
    <w:rsid w:val="003E6785"/>
    <w:rsid w:val="00414E0D"/>
    <w:rsid w:val="00430473"/>
    <w:rsid w:val="00433A4D"/>
    <w:rsid w:val="004423A3"/>
    <w:rsid w:val="00462360"/>
    <w:rsid w:val="00465A08"/>
    <w:rsid w:val="004803F6"/>
    <w:rsid w:val="004A031A"/>
    <w:rsid w:val="004C20EA"/>
    <w:rsid w:val="004C4015"/>
    <w:rsid w:val="00550F3B"/>
    <w:rsid w:val="00551480"/>
    <w:rsid w:val="00563DBC"/>
    <w:rsid w:val="0057263E"/>
    <w:rsid w:val="005732E8"/>
    <w:rsid w:val="00574132"/>
    <w:rsid w:val="00583378"/>
    <w:rsid w:val="005A7398"/>
    <w:rsid w:val="005C024A"/>
    <w:rsid w:val="005D6A7E"/>
    <w:rsid w:val="005F7305"/>
    <w:rsid w:val="006431BE"/>
    <w:rsid w:val="00646433"/>
    <w:rsid w:val="00646E1C"/>
    <w:rsid w:val="00657E1F"/>
    <w:rsid w:val="006661C3"/>
    <w:rsid w:val="006667C3"/>
    <w:rsid w:val="00682427"/>
    <w:rsid w:val="006936DF"/>
    <w:rsid w:val="006B70AF"/>
    <w:rsid w:val="00715301"/>
    <w:rsid w:val="00762BDA"/>
    <w:rsid w:val="00772653"/>
    <w:rsid w:val="00796BA5"/>
    <w:rsid w:val="007A1FEA"/>
    <w:rsid w:val="007B6C82"/>
    <w:rsid w:val="008315F8"/>
    <w:rsid w:val="00835660"/>
    <w:rsid w:val="008637F2"/>
    <w:rsid w:val="008705CB"/>
    <w:rsid w:val="008B0B8A"/>
    <w:rsid w:val="008E7D9B"/>
    <w:rsid w:val="009174AF"/>
    <w:rsid w:val="009279FD"/>
    <w:rsid w:val="009510CD"/>
    <w:rsid w:val="00955BBF"/>
    <w:rsid w:val="009B5790"/>
    <w:rsid w:val="009C0017"/>
    <w:rsid w:val="009C2A6A"/>
    <w:rsid w:val="00A2684B"/>
    <w:rsid w:val="00A41D37"/>
    <w:rsid w:val="00A52209"/>
    <w:rsid w:val="00A7141C"/>
    <w:rsid w:val="00AA649A"/>
    <w:rsid w:val="00AB5714"/>
    <w:rsid w:val="00AC60A3"/>
    <w:rsid w:val="00AD5BF8"/>
    <w:rsid w:val="00AF1519"/>
    <w:rsid w:val="00B0160D"/>
    <w:rsid w:val="00B1423E"/>
    <w:rsid w:val="00B41350"/>
    <w:rsid w:val="00B606F6"/>
    <w:rsid w:val="00B61024"/>
    <w:rsid w:val="00B62A8D"/>
    <w:rsid w:val="00BC5E52"/>
    <w:rsid w:val="00C17425"/>
    <w:rsid w:val="00C17968"/>
    <w:rsid w:val="00C17B64"/>
    <w:rsid w:val="00C4256B"/>
    <w:rsid w:val="00C475B6"/>
    <w:rsid w:val="00C864C3"/>
    <w:rsid w:val="00CA2A17"/>
    <w:rsid w:val="00CA4226"/>
    <w:rsid w:val="00CC1DE2"/>
    <w:rsid w:val="00CC2F8D"/>
    <w:rsid w:val="00CF36B3"/>
    <w:rsid w:val="00D01884"/>
    <w:rsid w:val="00D06A99"/>
    <w:rsid w:val="00D222F2"/>
    <w:rsid w:val="00D26D4A"/>
    <w:rsid w:val="00D41554"/>
    <w:rsid w:val="00D41ABA"/>
    <w:rsid w:val="00DA783E"/>
    <w:rsid w:val="00DE4AAB"/>
    <w:rsid w:val="00E06657"/>
    <w:rsid w:val="00E33275"/>
    <w:rsid w:val="00E52C8D"/>
    <w:rsid w:val="00E536BE"/>
    <w:rsid w:val="00E71631"/>
    <w:rsid w:val="00EB3D35"/>
    <w:rsid w:val="00EC01D2"/>
    <w:rsid w:val="00ED0A6D"/>
    <w:rsid w:val="00F1268F"/>
    <w:rsid w:val="00F136AB"/>
    <w:rsid w:val="00F40EA6"/>
    <w:rsid w:val="00F42C14"/>
    <w:rsid w:val="00F700BD"/>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3D4D5"/>
  <w15:docId w15:val="{36634FB4-5D3D-43F3-A5DC-17FC4F08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581644288">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57589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ingsamer15.webex.com/meetingsamer15/j.php?MTID=me86cb2376056a51b26bef1de0d6827d4" TargetMode="External"/><Relationship Id="rId3" Type="http://schemas.openxmlformats.org/officeDocument/2006/relationships/settings" Target="settings.xml"/><Relationship Id="rId7" Type="http://schemas.openxmlformats.org/officeDocument/2006/relationships/hyperlink" Target="https://deq.utah.gov/public-notices-archive/air-quality-rule-plan-changes-open-public-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2F3A-D95A-4A8D-A3D0-7593BDE5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Liam Thrailkill</cp:lastModifiedBy>
  <cp:revision>4</cp:revision>
  <cp:lastPrinted>2019-10-24T15:39:00Z</cp:lastPrinted>
  <dcterms:created xsi:type="dcterms:W3CDTF">2020-05-19T16:01:00Z</dcterms:created>
  <dcterms:modified xsi:type="dcterms:W3CDTF">2020-06-08T16:16:00Z</dcterms:modified>
</cp:coreProperties>
</file>